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65AF8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麒麟系统atrust客户端安装指引</w:t>
      </w:r>
    </w:p>
    <w:p w14:paraId="7D862EB5">
      <w:pPr>
        <w:jc w:val="center"/>
        <w:rPr>
          <w:b/>
          <w:bCs/>
          <w:sz w:val="28"/>
          <w:szCs w:val="36"/>
        </w:rPr>
      </w:pPr>
    </w:p>
    <w:p w14:paraId="5EB47E0E">
      <w:pPr>
        <w:jc w:val="center"/>
        <w:rPr>
          <w:b/>
          <w:bCs/>
          <w:sz w:val="28"/>
          <w:szCs w:val="36"/>
        </w:rPr>
      </w:pPr>
    </w:p>
    <w:p w14:paraId="2802E87D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安装包下载地址：</w:t>
      </w:r>
    </w:p>
    <w:p w14:paraId="6068C8EF"/>
    <w:p w14:paraId="626994B1"/>
    <w:p w14:paraId="6926DB92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"https://vpn1.szcp.edu.cn/portal/#/down_client_new"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https://vpn1.szcp.edu.cn/portal/#/down_client_new</w:t>
      </w:r>
      <w:r>
        <w:rPr>
          <w:rFonts w:hint="eastAsia"/>
        </w:rPr>
        <w:fldChar w:fldCharType="end"/>
      </w:r>
    </w:p>
    <w:p w14:paraId="4C6DEB06">
      <w:pPr>
        <w:rPr>
          <w:rFonts w:hint="eastAsia"/>
        </w:rPr>
      </w:pPr>
    </w:p>
    <w:p w14:paraId="0C431644">
      <w:pPr>
        <w:rPr>
          <w:rFonts w:hint="eastAsia"/>
        </w:rPr>
      </w:pPr>
      <w:bookmarkStart w:id="0" w:name="_GoBack"/>
      <w:bookmarkEnd w:id="0"/>
    </w:p>
    <w:p w14:paraId="1EBBA7E1"/>
    <w:p w14:paraId="499727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986405"/>
            <wp:effectExtent l="0" t="0" r="8255" b="4445"/>
            <wp:docPr id="7" name="图片 7" descr="bb08b922-35af-432c-b344-5cb511732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08b922-35af-432c-b344-5cb511732b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6C0B"/>
    <w:p w14:paraId="616CC78B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安装流程：</w:t>
      </w:r>
    </w:p>
    <w:p w14:paraId="2F21F80F">
      <w:r>
        <w:rPr>
          <w:rFonts w:hint="eastAsia"/>
        </w:rPr>
        <w:t>访问网址，下载对应架构的atrust客户端安装包</w:t>
      </w:r>
    </w:p>
    <w:p w14:paraId="46A0CE2C">
      <w:r>
        <w:drawing>
          <wp:inline distT="0" distB="0" distL="0" distR="0">
            <wp:extent cx="5274310" cy="677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C933"/>
    <w:p w14:paraId="009426B7">
      <w:r>
        <w:rPr>
          <w:rFonts w:hint="eastAsia"/>
        </w:rPr>
        <w:t>下载完成后找到此安装包，双击打开</w:t>
      </w:r>
    </w:p>
    <w:p w14:paraId="508C50F8">
      <w:r>
        <w:drawing>
          <wp:inline distT="0" distB="0" distL="0" distR="0">
            <wp:extent cx="5274310" cy="3093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4DD0"/>
    <w:p w14:paraId="4184C02A"/>
    <w:p w14:paraId="30648614">
      <w:r>
        <w:rPr>
          <w:rFonts w:hint="eastAsia"/>
        </w:rPr>
        <w:t>系统会自动调用安装器，选择一键安装</w:t>
      </w:r>
    </w:p>
    <w:p w14:paraId="26A18FFF">
      <w:r>
        <w:drawing>
          <wp:inline distT="0" distB="0" distL="0" distR="0">
            <wp:extent cx="5274310" cy="30111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5B15"/>
    <w:p w14:paraId="5C8F5B77">
      <w:r>
        <w:rPr>
          <w:rFonts w:hint="eastAsia"/>
        </w:rPr>
        <w:t>输入管理员账号密码，授权安装</w:t>
      </w:r>
    </w:p>
    <w:p w14:paraId="263DDC23">
      <w:r>
        <w:drawing>
          <wp:inline distT="0" distB="0" distL="0" distR="0">
            <wp:extent cx="5274310" cy="36652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9376"/>
    <w:p w14:paraId="637638B7"/>
    <w:p w14:paraId="1B8D52D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也可以在终端命令行输入dpkg -i aTrustXXX 直接运行安装包</w:t>
      </w:r>
    </w:p>
    <w:p w14:paraId="5B37CA1D"/>
    <w:p w14:paraId="0434475A"/>
    <w:p w14:paraId="3375CC72"/>
    <w:p w14:paraId="7639946F">
      <w:r>
        <w:rPr>
          <w:rFonts w:hint="eastAsia"/>
        </w:rPr>
        <w:t>开始安装，等待安装完成</w:t>
      </w:r>
    </w:p>
    <w:p w14:paraId="5131FAAC">
      <w:r>
        <w:drawing>
          <wp:inline distT="0" distB="0" distL="0" distR="0">
            <wp:extent cx="5274310" cy="3372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5117"/>
    <w:p w14:paraId="7A492598"/>
    <w:p w14:paraId="62514D8F">
      <w:r>
        <w:rPr>
          <w:rFonts w:hint="eastAsia"/>
        </w:rPr>
        <w:t>客户端安装成功</w:t>
      </w:r>
    </w:p>
    <w:p w14:paraId="0A26CAA6">
      <w:r>
        <w:drawing>
          <wp:inline distT="0" distB="0" distL="0" distR="0">
            <wp:extent cx="5274310" cy="38550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86E0"/>
    <w:p w14:paraId="4DA78D51"/>
    <w:p w14:paraId="0870B418">
      <w:r>
        <w:rPr>
          <w:rFonts w:hint="eastAsia"/>
        </w:rPr>
        <w:t>可在菜单中找到atrust客户端</w:t>
      </w:r>
    </w:p>
    <w:p w14:paraId="2E104857">
      <w:r>
        <w:drawing>
          <wp:inline distT="0" distB="0" distL="0" distR="0">
            <wp:extent cx="5274310" cy="5067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8EA3">
      <w:r>
        <w:rPr>
          <w:rFonts w:hint="eastAsia"/>
        </w:rPr>
        <w:t>运行atrust客户端，输入</w:t>
      </w:r>
      <w:r>
        <w:rPr>
          <w:b/>
          <w:bCs/>
          <w:color w:val="FF0000"/>
          <w:u w:val="none"/>
        </w:rPr>
        <w:fldChar w:fldCharType="begin"/>
      </w:r>
      <w:r>
        <w:rPr>
          <w:b/>
          <w:bCs/>
          <w:color w:val="FF0000"/>
          <w:u w:val="none"/>
        </w:rPr>
        <w:instrText xml:space="preserve"> HYPERLINK "https://vpn1.ssti.net.cn" </w:instrText>
      </w:r>
      <w:r>
        <w:rPr>
          <w:b/>
          <w:bCs/>
          <w:color w:val="FF0000"/>
          <w:u w:val="none"/>
        </w:rPr>
        <w:fldChar w:fldCharType="separate"/>
      </w:r>
      <w:r>
        <w:rPr>
          <w:rStyle w:val="5"/>
          <w:b/>
          <w:bCs/>
          <w:color w:val="FF0000"/>
          <w:u w:val="none"/>
        </w:rPr>
        <w:t>https://vpn1.</w:t>
      </w:r>
      <w:r>
        <w:rPr>
          <w:rStyle w:val="5"/>
          <w:rFonts w:hint="eastAsia"/>
          <w:b/>
          <w:bCs/>
          <w:color w:val="FF0000"/>
          <w:u w:val="none"/>
          <w:lang w:val="en-US" w:eastAsia="zh-CN"/>
        </w:rPr>
        <w:t>szcp.</w:t>
      </w:r>
      <w:r>
        <w:rPr>
          <w:b/>
          <w:bCs/>
          <w:color w:val="FF0000"/>
          <w:u w:val="none"/>
        </w:rPr>
        <w:fldChar w:fldCharType="end"/>
      </w:r>
      <w:r>
        <w:rPr>
          <w:rFonts w:hint="eastAsia"/>
          <w:b/>
          <w:bCs/>
          <w:color w:val="FF0000"/>
          <w:u w:val="none"/>
          <w:lang w:val="en-US" w:eastAsia="zh-CN"/>
        </w:rPr>
        <w:t>edu.cn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接入</w:t>
      </w:r>
    </w:p>
    <w:p w14:paraId="497D3D8F"/>
    <w:p w14:paraId="3B55923C">
      <w:r>
        <w:rPr>
          <w:rFonts w:hint="eastAsia"/>
        </w:rPr>
        <w:t>生效更新主题</w:t>
      </w:r>
    </w:p>
    <w:p w14:paraId="29A61B24">
      <w:r>
        <w:drawing>
          <wp:inline distT="0" distB="0" distL="0" distR="0">
            <wp:extent cx="5274310" cy="32486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78D7"/>
    <w:p w14:paraId="6441609B"/>
    <w:p w14:paraId="1D1A47AE">
      <w:r>
        <w:rPr>
          <w:rFonts w:hint="eastAsia"/>
        </w:rPr>
        <w:t>使用cas认证，点击前往浏览器登录，跳转至统一身份认证平台</w:t>
      </w:r>
    </w:p>
    <w:p w14:paraId="32197DDB">
      <w:r>
        <w:drawing>
          <wp:inline distT="0" distB="0" distL="0" distR="0">
            <wp:extent cx="5274310" cy="31940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D544"/>
    <w:p w14:paraId="53B4AE9C"/>
    <w:p w14:paraId="463E19FA"/>
    <w:p w14:paraId="1B3BCDCB"/>
    <w:p w14:paraId="5C4D4CE0"/>
    <w:p w14:paraId="20FBE87A"/>
    <w:p w14:paraId="0885E65A">
      <w:r>
        <w:rPr>
          <w:rFonts w:hint="eastAsia"/>
        </w:rPr>
        <w:t>输入工号密码完成认证</w:t>
      </w:r>
    </w:p>
    <w:p w14:paraId="53785A0F">
      <w:r>
        <w:drawing>
          <wp:inline distT="0" distB="0" distL="0" distR="0">
            <wp:extent cx="5274310" cy="32334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VhNzJkM2I0MDcxYTk0OGE3OWY4M2EzYjc5OTgxN2IifQ=="/>
  </w:docVars>
  <w:rsids>
    <w:rsidRoot w:val="008A1824"/>
    <w:rsid w:val="00330B77"/>
    <w:rsid w:val="007A73BA"/>
    <w:rsid w:val="008A1824"/>
    <w:rsid w:val="008D2D7A"/>
    <w:rsid w:val="009B1E59"/>
    <w:rsid w:val="00E56E43"/>
    <w:rsid w:val="41A47282"/>
    <w:rsid w:val="447F2FD3"/>
    <w:rsid w:val="49C22290"/>
    <w:rsid w:val="49F031DE"/>
    <w:rsid w:val="6D92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183</Words>
  <Characters>432</Characters>
  <Lines>5</Lines>
  <Paragraphs>1</Paragraphs>
  <TotalTime>13</TotalTime>
  <ScaleCrop>false</ScaleCrop>
  <LinksUpToDate>false</LinksUpToDate>
  <CharactersWithSpaces>435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2024-04-16T03:12:00Z</dcterms:created>
  <dc:creator>a M</dc:creator>
  <cp:lastModifiedBy>黄振</cp:lastModifiedBy>
  <dcterms:modified xsi:type="dcterms:W3CDTF">2026-05-09T03:50:26Z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8F92E834BD394A44A5049D9AE5003B99_13</vt:lpwstr>
  </property>
  <property fmtid="{D5CDD505-2E9C-101B-9397-08002B2CF9AE}" pid="4" name="KSOTemplateDocerSaveRecord">
    <vt:lpwstr>eyJoZGlkIjoiYTcyMDQ2MDI4ZDU4ZTEwNmRlOTRjNGMxZTk5MjA0NTkiLCJ1c2VySWQiOiIxNzY2MTI2MjUzIn0=</vt:lpwstr>
  </property>
</Properties>
</file>