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5C" w:rsidRPr="00AB6F4D" w:rsidRDefault="0023281B" w:rsidP="00AB6F4D">
      <w:pPr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广东省政府服务网实名认证系统操作流程</w:t>
      </w:r>
    </w:p>
    <w:p w:rsidR="0023281B" w:rsidRDefault="0023281B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一、报名流程</w:t>
      </w:r>
    </w:p>
    <w:p w:rsidR="0060362A" w:rsidRDefault="0023281B">
      <w:r>
        <w:rPr>
          <w:rFonts w:ascii="仿宋" w:eastAsia="仿宋" w:hAnsi="仿宋" w:hint="eastAsia"/>
          <w:sz w:val="28"/>
        </w:rPr>
        <w:t>网址</w:t>
      </w:r>
      <w:r w:rsidR="0060362A" w:rsidRPr="00AB6F4D">
        <w:rPr>
          <w:rFonts w:ascii="仿宋" w:eastAsia="仿宋" w:hAnsi="仿宋" w:hint="eastAsia"/>
          <w:sz w:val="28"/>
        </w:rPr>
        <w:t>：</w:t>
      </w:r>
      <w:hyperlink r:id="rId7" w:anchor="/skillLevelRecognition" w:history="1">
        <w:r w:rsidR="0060362A" w:rsidRPr="003E356E">
          <w:rPr>
            <w:rStyle w:val="a5"/>
          </w:rPr>
          <w:t>https://ggfw.hrss.gd.gov.cn/OUPX/#/skillLevelRecognition</w:t>
        </w:r>
      </w:hyperlink>
    </w:p>
    <w:p w:rsidR="0060362A" w:rsidRPr="00381D20" w:rsidRDefault="00381D20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</w:t>
      </w:r>
      <w:r w:rsidRPr="00381D20">
        <w:rPr>
          <w:rFonts w:ascii="仿宋" w:eastAsia="仿宋" w:hAnsi="仿宋" w:hint="eastAsia"/>
          <w:sz w:val="28"/>
        </w:rPr>
        <w:t>选择登录</w:t>
      </w:r>
    </w:p>
    <w:p w:rsidR="00381D20" w:rsidRPr="00381D20" w:rsidRDefault="00705010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1787758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D20">
        <w:rPr>
          <w:rFonts w:ascii="仿宋" w:eastAsia="仿宋" w:hAnsi="仿宋" w:hint="eastAsia"/>
          <w:sz w:val="28"/>
        </w:rPr>
        <w:t>2、</w:t>
      </w:r>
      <w:r w:rsidR="00381D20" w:rsidRPr="00381D20">
        <w:rPr>
          <w:rFonts w:ascii="仿宋" w:eastAsia="仿宋" w:hAnsi="仿宋" w:hint="eastAsia"/>
          <w:sz w:val="28"/>
        </w:rPr>
        <w:t>省统一身份认证</w:t>
      </w:r>
    </w:p>
    <w:p w:rsidR="00705010" w:rsidRDefault="0070501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774744" cy="4429125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744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285" w:rsidRDefault="003E7285"/>
    <w:p w:rsidR="00381D20" w:rsidRPr="00381D20" w:rsidRDefault="00381D20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3、</w:t>
      </w:r>
      <w:r w:rsidRPr="00381D20">
        <w:rPr>
          <w:rFonts w:ascii="仿宋" w:eastAsia="仿宋" w:hAnsi="仿宋" w:hint="eastAsia"/>
          <w:sz w:val="28"/>
        </w:rPr>
        <w:t>选择粤省事登录</w:t>
      </w:r>
    </w:p>
    <w:p w:rsidR="0023281B" w:rsidRDefault="0023281B">
      <w:r>
        <w:rPr>
          <w:rFonts w:hint="eastAsia"/>
          <w:noProof/>
        </w:rPr>
        <w:drawing>
          <wp:inline distT="0" distB="0" distL="0" distR="0">
            <wp:extent cx="3414238" cy="3819525"/>
            <wp:effectExtent l="1905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110" cy="38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81B" w:rsidRPr="00381D20" w:rsidRDefault="00381D20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</w:t>
      </w:r>
      <w:r w:rsidRPr="00381D20">
        <w:rPr>
          <w:rFonts w:ascii="仿宋" w:eastAsia="仿宋" w:hAnsi="仿宋" w:hint="eastAsia"/>
          <w:sz w:val="28"/>
        </w:rPr>
        <w:t>使用微信扫码登录</w:t>
      </w:r>
    </w:p>
    <w:p w:rsidR="0023281B" w:rsidRDefault="0023281B">
      <w:r>
        <w:rPr>
          <w:rFonts w:hint="eastAsia"/>
          <w:noProof/>
        </w:rPr>
        <w:drawing>
          <wp:inline distT="0" distB="0" distL="0" distR="0">
            <wp:extent cx="3660588" cy="3924300"/>
            <wp:effectExtent l="1905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61" cy="392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62A" w:rsidRPr="00381D20" w:rsidRDefault="00381D20">
      <w:pPr>
        <w:rPr>
          <w:rFonts w:ascii="仿宋" w:eastAsia="仿宋" w:hAnsi="仿宋"/>
          <w:sz w:val="28"/>
        </w:rPr>
      </w:pPr>
      <w:r w:rsidRPr="00381D20">
        <w:rPr>
          <w:rFonts w:ascii="仿宋" w:eastAsia="仿宋" w:hAnsi="仿宋" w:hint="eastAsia"/>
          <w:sz w:val="28"/>
        </w:rPr>
        <w:lastRenderedPageBreak/>
        <w:t>5</w:t>
      </w:r>
      <w:r>
        <w:rPr>
          <w:rFonts w:ascii="仿宋" w:eastAsia="仿宋" w:hAnsi="仿宋" w:hint="eastAsia"/>
          <w:sz w:val="28"/>
        </w:rPr>
        <w:t>、在职业技能等级认定，搜索“保育师”，考试地点选择“深圳市”。</w:t>
      </w:r>
    </w:p>
    <w:p w:rsidR="00BC459E" w:rsidRDefault="00381D20">
      <w:r>
        <w:rPr>
          <w:rFonts w:hint="eastAsia"/>
          <w:noProof/>
        </w:rPr>
        <w:drawing>
          <wp:inline distT="0" distB="0" distL="0" distR="0">
            <wp:extent cx="5274310" cy="3046098"/>
            <wp:effectExtent l="1905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D20" w:rsidRPr="00381D20" w:rsidRDefault="00381D20">
      <w:pPr>
        <w:rPr>
          <w:rFonts w:ascii="仿宋" w:eastAsia="仿宋" w:hAnsi="仿宋"/>
          <w:sz w:val="28"/>
        </w:rPr>
      </w:pPr>
      <w:r w:rsidRPr="00381D20">
        <w:rPr>
          <w:rFonts w:ascii="仿宋" w:eastAsia="仿宋" w:hAnsi="仿宋" w:hint="eastAsia"/>
          <w:sz w:val="28"/>
        </w:rPr>
        <w:t>6、选择深圳技师学院</w:t>
      </w:r>
      <w:r w:rsidR="00F93DA5">
        <w:rPr>
          <w:rFonts w:ascii="仿宋" w:eastAsia="仿宋" w:hAnsi="仿宋" w:hint="eastAsia"/>
          <w:sz w:val="28"/>
        </w:rPr>
        <w:t>保育师初级申报计划</w:t>
      </w:r>
      <w:r>
        <w:rPr>
          <w:rFonts w:ascii="仿宋" w:eastAsia="仿宋" w:hAnsi="仿宋" w:hint="eastAsia"/>
          <w:sz w:val="28"/>
        </w:rPr>
        <w:t>，点击“预报名”。</w:t>
      </w:r>
    </w:p>
    <w:p w:rsidR="00BC459E" w:rsidRDefault="00BC459E">
      <w:r>
        <w:rPr>
          <w:noProof/>
        </w:rPr>
        <w:drawing>
          <wp:inline distT="0" distB="0" distL="0" distR="0">
            <wp:extent cx="5274310" cy="2169339"/>
            <wp:effectExtent l="1905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DA5" w:rsidRPr="00F93DA5" w:rsidRDefault="00F93DA5">
      <w:pPr>
        <w:rPr>
          <w:rFonts w:ascii="仿宋" w:eastAsia="仿宋" w:hAnsi="仿宋"/>
          <w:sz w:val="28"/>
        </w:rPr>
      </w:pPr>
      <w:r w:rsidRPr="00F93DA5">
        <w:rPr>
          <w:rFonts w:ascii="仿宋" w:eastAsia="仿宋" w:hAnsi="仿宋" w:hint="eastAsia"/>
          <w:sz w:val="28"/>
        </w:rPr>
        <w:t>7、填写报名码“</w:t>
      </w:r>
      <w:r w:rsidRPr="00F93DA5">
        <w:rPr>
          <w:rFonts w:ascii="仿宋" w:eastAsia="仿宋" w:hAnsi="仿宋"/>
          <w:sz w:val="28"/>
        </w:rPr>
        <w:t>4e2c45f4</w:t>
      </w:r>
      <w:r w:rsidRPr="00F93DA5">
        <w:rPr>
          <w:rFonts w:ascii="仿宋" w:eastAsia="仿宋" w:hAnsi="仿宋" w:hint="eastAsia"/>
          <w:sz w:val="28"/>
        </w:rPr>
        <w:t>”</w:t>
      </w:r>
      <w:r>
        <w:rPr>
          <w:rFonts w:ascii="仿宋" w:eastAsia="仿宋" w:hAnsi="仿宋" w:hint="eastAsia"/>
          <w:sz w:val="28"/>
        </w:rPr>
        <w:t>。</w:t>
      </w:r>
    </w:p>
    <w:p w:rsidR="00BC459E" w:rsidRDefault="009312B2">
      <w:r>
        <w:rPr>
          <w:noProof/>
        </w:rPr>
        <w:drawing>
          <wp:inline distT="0" distB="0" distL="0" distR="0">
            <wp:extent cx="5274310" cy="1724712"/>
            <wp:effectExtent l="1905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AC" w:rsidRDefault="002613AC">
      <w:pPr>
        <w:rPr>
          <w:rFonts w:ascii="仿宋" w:eastAsia="仿宋" w:hAnsi="仿宋" w:hint="eastAsia"/>
          <w:sz w:val="28"/>
        </w:rPr>
      </w:pPr>
    </w:p>
    <w:p w:rsidR="00F93DA5" w:rsidRPr="00F93DA5" w:rsidRDefault="00F93DA5">
      <w:pPr>
        <w:rPr>
          <w:rFonts w:ascii="仿宋" w:eastAsia="仿宋" w:hAnsi="仿宋"/>
          <w:sz w:val="28"/>
        </w:rPr>
      </w:pPr>
      <w:r w:rsidRPr="00F93DA5">
        <w:rPr>
          <w:rFonts w:ascii="仿宋" w:eastAsia="仿宋" w:hAnsi="仿宋" w:hint="eastAsia"/>
          <w:sz w:val="28"/>
        </w:rPr>
        <w:lastRenderedPageBreak/>
        <w:t>8、</w:t>
      </w:r>
      <w:r>
        <w:rPr>
          <w:rFonts w:ascii="仿宋" w:eastAsia="仿宋" w:hAnsi="仿宋" w:hint="eastAsia"/>
          <w:sz w:val="28"/>
        </w:rPr>
        <w:t>查看考试计划信息。</w:t>
      </w:r>
    </w:p>
    <w:p w:rsidR="009312B2" w:rsidRDefault="009312B2">
      <w:r>
        <w:rPr>
          <w:noProof/>
        </w:rPr>
        <w:drawing>
          <wp:inline distT="0" distB="0" distL="0" distR="0">
            <wp:extent cx="5274310" cy="1950890"/>
            <wp:effectExtent l="1905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DA5" w:rsidRPr="00F93DA5" w:rsidRDefault="00F93DA5">
      <w:pPr>
        <w:rPr>
          <w:rFonts w:ascii="仿宋" w:eastAsia="仿宋" w:hAnsi="仿宋"/>
          <w:sz w:val="28"/>
        </w:rPr>
      </w:pPr>
      <w:r w:rsidRPr="00F93DA5">
        <w:rPr>
          <w:rFonts w:ascii="仿宋" w:eastAsia="仿宋" w:hAnsi="仿宋" w:hint="eastAsia"/>
          <w:sz w:val="28"/>
        </w:rPr>
        <w:t>9、根据个人信息如实填写报名资料。</w:t>
      </w:r>
    </w:p>
    <w:p w:rsidR="009312B2" w:rsidRDefault="0023281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017062"/>
            <wp:effectExtent l="1905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7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AC" w:rsidRDefault="002613AC"/>
    <w:p w:rsidR="002613AC" w:rsidRDefault="002613AC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23281B" w:rsidRDefault="00F93DA5">
      <w:pPr>
        <w:rPr>
          <w:rFonts w:ascii="仿宋" w:eastAsia="仿宋" w:hAnsi="仿宋"/>
          <w:sz w:val="28"/>
        </w:rPr>
      </w:pPr>
      <w:r w:rsidRPr="00F93DA5">
        <w:rPr>
          <w:rFonts w:ascii="仿宋" w:eastAsia="仿宋" w:hAnsi="仿宋" w:hint="eastAsia"/>
          <w:sz w:val="28"/>
        </w:rPr>
        <w:lastRenderedPageBreak/>
        <w:t>10、提交报名信息之后，可在</w:t>
      </w:r>
      <w:r>
        <w:rPr>
          <w:rFonts w:ascii="仿宋" w:eastAsia="仿宋" w:hAnsi="仿宋" w:hint="eastAsia"/>
          <w:sz w:val="28"/>
        </w:rPr>
        <w:t>“事项办理-报名记录查看”，查看到报名</w:t>
      </w:r>
      <w:r w:rsidR="00584CFE">
        <w:rPr>
          <w:rFonts w:ascii="仿宋" w:eastAsia="仿宋" w:hAnsi="仿宋" w:hint="eastAsia"/>
          <w:sz w:val="28"/>
        </w:rPr>
        <w:t>信息。</w:t>
      </w:r>
    </w:p>
    <w:p w:rsidR="00F93DA5" w:rsidRPr="00F93DA5" w:rsidRDefault="00F93DA5">
      <w:pPr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2342099"/>
            <wp:effectExtent l="19050" t="0" r="2540" b="0"/>
            <wp:docPr id="42" name="图片 42" descr="D:\个人资料\WeChat Files\wei490819671\FileStorage\Temp\fd2e5d2924763fc04f3621217ca9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:\个人资料\WeChat Files\wei490819671\FileStorage\Temp\fd2e5d2924763fc04f3621217ca90a8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1A" w:rsidRDefault="0056261A">
      <w:pPr>
        <w:widowControl/>
        <w:jc w:val="left"/>
      </w:pPr>
    </w:p>
    <w:sectPr w:rsidR="0056261A" w:rsidSect="00260A5C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88" w:rsidRDefault="00D11488" w:rsidP="0060362A">
      <w:r>
        <w:separator/>
      </w:r>
    </w:p>
  </w:endnote>
  <w:endnote w:type="continuationSeparator" w:id="1">
    <w:p w:rsidR="00D11488" w:rsidRDefault="00D11488" w:rsidP="0060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120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C6EC0" w:rsidRDefault="009C6EC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6EC0" w:rsidRDefault="009C6E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88" w:rsidRDefault="00D11488" w:rsidP="0060362A">
      <w:r>
        <w:separator/>
      </w:r>
    </w:p>
  </w:footnote>
  <w:footnote w:type="continuationSeparator" w:id="1">
    <w:p w:rsidR="00D11488" w:rsidRDefault="00D11488" w:rsidP="00603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43" w:rsidRDefault="00F44C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46407" o:spid="_x0000_s1027" type="#_x0000_t136" style="position:absolute;left:0;text-align:left;margin-left:0;margin-top:0;width:468.45pt;height:117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华文仿宋&quot;;font-size:1pt" string="深圳技师学院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43" w:rsidRDefault="00F44C43" w:rsidP="009C6EC0">
    <w:pPr>
      <w:pStyle w:val="a3"/>
      <w:jc w:val="lef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46408" o:spid="_x0000_s1028" type="#_x0000_t136" style="position:absolute;margin-left:0;margin-top:0;width:468.45pt;height:117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华文仿宋&quot;;font-size:1pt" string="深圳技师学院"/>
        </v:shape>
      </w:pict>
    </w:r>
    <w:r w:rsidR="009C6EC0">
      <w:t>深圳技师学院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43" w:rsidRDefault="00F44C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46406" o:spid="_x0000_s1026" type="#_x0000_t136" style="position:absolute;left:0;text-align:left;margin-left:0;margin-top:0;width:468.45pt;height:117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华文仿宋&quot;;font-size:1pt" string="深圳技师学院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62A"/>
    <w:rsid w:val="0023281B"/>
    <w:rsid w:val="00260A5C"/>
    <w:rsid w:val="002613AC"/>
    <w:rsid w:val="00381D20"/>
    <w:rsid w:val="003E7285"/>
    <w:rsid w:val="0056261A"/>
    <w:rsid w:val="00584CFE"/>
    <w:rsid w:val="0060362A"/>
    <w:rsid w:val="00705010"/>
    <w:rsid w:val="007A7AA2"/>
    <w:rsid w:val="009312B2"/>
    <w:rsid w:val="009C6EC0"/>
    <w:rsid w:val="00AB6F4D"/>
    <w:rsid w:val="00BC459E"/>
    <w:rsid w:val="00D11488"/>
    <w:rsid w:val="00E105AE"/>
    <w:rsid w:val="00F44C43"/>
    <w:rsid w:val="00F44CD5"/>
    <w:rsid w:val="00F9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6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62A"/>
    <w:rPr>
      <w:sz w:val="18"/>
      <w:szCs w:val="18"/>
    </w:rPr>
  </w:style>
  <w:style w:type="character" w:styleId="a5">
    <w:name w:val="Hyperlink"/>
    <w:basedOn w:val="a0"/>
    <w:uiPriority w:val="99"/>
    <w:unhideWhenUsed/>
    <w:rsid w:val="0060362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036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362A"/>
    <w:rPr>
      <w:sz w:val="18"/>
      <w:szCs w:val="18"/>
    </w:rPr>
  </w:style>
  <w:style w:type="paragraph" w:styleId="a7">
    <w:name w:val="Body Text"/>
    <w:basedOn w:val="a"/>
    <w:link w:val="Char2"/>
    <w:semiHidden/>
    <w:qFormat/>
    <w:rsid w:val="0056261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character" w:customStyle="1" w:styleId="Char2">
    <w:name w:val="正文文本 Char"/>
    <w:basedOn w:val="a0"/>
    <w:link w:val="a7"/>
    <w:semiHidden/>
    <w:rsid w:val="0056261A"/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table" w:styleId="a8">
    <w:name w:val="Table Grid"/>
    <w:basedOn w:val="a1"/>
    <w:qFormat/>
    <w:rsid w:val="0056261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1">
    <w:name w:val="Other|1"/>
    <w:basedOn w:val="a"/>
    <w:qFormat/>
    <w:rsid w:val="0056261A"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9">
    <w:name w:val="No Spacing"/>
    <w:link w:val="Char3"/>
    <w:uiPriority w:val="1"/>
    <w:qFormat/>
    <w:rsid w:val="0056261A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381D20"/>
    <w:pPr>
      <w:ind w:firstLineChars="200" w:firstLine="420"/>
    </w:pPr>
  </w:style>
  <w:style w:type="character" w:customStyle="1" w:styleId="Char3">
    <w:name w:val="无间隔 Char"/>
    <w:basedOn w:val="a0"/>
    <w:link w:val="a9"/>
    <w:uiPriority w:val="1"/>
    <w:rsid w:val="009C6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ggfw.hrss.gd.gov.cn/OUPX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B089-B514-4C05-85C1-E986759C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55</Words>
  <Characters>318</Characters>
  <Application>Microsoft Office Word</Application>
  <DocSecurity>0</DocSecurity>
  <Lines>2</Lines>
  <Paragraphs>1</Paragraphs>
  <ScaleCrop>false</ScaleCrop>
  <Company>P R C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2024-07-01T04:02:00Z</cp:lastPrinted>
  <dcterms:created xsi:type="dcterms:W3CDTF">2024-07-01T02:18:00Z</dcterms:created>
  <dcterms:modified xsi:type="dcterms:W3CDTF">2024-07-01T04:03:00Z</dcterms:modified>
</cp:coreProperties>
</file>