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AC0" w:rsidRDefault="002471F3">
      <w:pPr>
        <w:rPr>
          <w:rFonts w:hint="eastAsia"/>
        </w:rPr>
      </w:pPr>
      <w:r>
        <w:t>附件：采购清单：</w:t>
      </w:r>
      <w:bookmarkStart w:id="0" w:name="_GoBack"/>
      <w:bookmarkEnd w:id="0"/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693"/>
        <w:gridCol w:w="709"/>
        <w:gridCol w:w="708"/>
        <w:gridCol w:w="1134"/>
        <w:gridCol w:w="851"/>
      </w:tblGrid>
      <w:tr w:rsidR="002471F3" w:rsidRPr="00D6172D" w:rsidTr="0049086B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货物名称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预算单价（元）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小计</w:t>
            </w: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3MM纤维素层析滤纸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国药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W3030221-</w:t>
            </w: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-18*34cm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DNA双螺旋结构模型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33307，中号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DNA双螺旋结构模型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大号高度60cm带底座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PCR单管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0.2mlPCR-02-C爱思进（axygen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PCR管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100微升500/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包八联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白色枪头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TF-300</w:t>
            </w:r>
            <w:r w:rsidRPr="00D6172D">
              <w:rPr>
                <w:rFonts w:ascii="宋体" w:hAnsi="宋体"/>
                <w:sz w:val="18"/>
                <w:szCs w:val="18"/>
              </w:rPr>
              <w:t xml:space="preserve"> 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/Axygen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500g/包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薄层玻璃板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10cm*10cm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薄层玻璃板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10cm*20cm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比重瓶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25ml附温/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垒固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标签纸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得力39mm*25mm，40枚/张 60张/包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表面接触碟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直径55mm（可多次灭菌）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表面皿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P1283-02-1EA</w:t>
            </w:r>
            <w:r w:rsidRPr="00D6172D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/芯硅谷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冰糖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500g食品级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1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玻璃层析柱-聚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四氟塞砂芯板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C7161-F457mm-1EA</w:t>
            </w:r>
            <w:r w:rsidRPr="00D6172D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/芯硅谷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不锈钢量杯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G3316-02-1EA</w:t>
            </w:r>
            <w:r w:rsidRPr="00D6172D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/芯硅谷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不锈钢托盘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长39.5cm宽29.5cm高2cm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不锈钢小管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内径为6.0mm±0.1mm，高为10.0mm±0.1mm，外径为7.8mm±0.1mm100只/盒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擦镜纸（湿巾）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蔡司，180片/盒×2盒除菌纸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擦镜纸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100张/本34155 金佰利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超滤管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YZ-UFC900396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超滤管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YZ-UFC910096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超滤管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YZ-UFC901096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超轻黏土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24色/盒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称量纸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W5773-02-5×1EA阿拉丁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磁力搅拌子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M5765-08-5EA</w:t>
            </w:r>
            <w:r w:rsidRPr="00D6172D">
              <w:rPr>
                <w:rFonts w:ascii="宋体" w:hAnsi="宋体"/>
                <w:sz w:val="18"/>
                <w:szCs w:val="18"/>
              </w:rPr>
              <w:t xml:space="preserve"> 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/i-Quip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大肚移液管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F060025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 xml:space="preserve"> /synthware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大试管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18*180mm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高硼硅加厚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单口圆底烧瓶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F334250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 xml:space="preserve"> /synthware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蛋白层析空柱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5mlSLM049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电热恒温水浴锅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力辰LC-WB-2+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丁晴手套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D1857-02-100EA</w:t>
            </w:r>
            <w:r w:rsidRPr="00D6172D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/芯硅谷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定性滤纸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芯硅谷Q5775-150mm-100EA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动物细胞模型材料包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高中版产品</w:t>
            </w:r>
          </w:p>
          <w:p w:rsidR="002471F3" w:rsidRPr="00D6172D" w:rsidRDefault="002471F3" w:rsidP="0049086B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材料包</w:t>
            </w:r>
          </w:p>
          <w:p w:rsidR="002471F3" w:rsidRPr="00D6172D" w:rsidRDefault="002471F3" w:rsidP="0049086B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两块底板</w:t>
            </w:r>
          </w:p>
          <w:p w:rsidR="002471F3" w:rsidRPr="00D6172D" w:rsidRDefault="002471F3" w:rsidP="0049086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3、轮廓图案</w:t>
            </w:r>
          </w:p>
          <w:p w:rsidR="002471F3" w:rsidRPr="00D6172D" w:rsidRDefault="002471F3" w:rsidP="0049086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4、剪刀+塑料塑形工具</w:t>
            </w:r>
          </w:p>
          <w:p w:rsidR="002471F3" w:rsidRPr="00D6172D" w:rsidRDefault="002471F3" w:rsidP="0049086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5、标签贴+牙签若干</w:t>
            </w:r>
          </w:p>
          <w:p w:rsidR="002471F3" w:rsidRPr="00D6172D" w:rsidRDefault="002471F3" w:rsidP="004908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6、封膜胶水包（仅高中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升级款含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)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br/>
              <w:t>参考图片：</w:t>
            </w:r>
          </w:p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172D">
              <w:rPr>
                <w:rFonts w:ascii="宋体" w:hAnsi="宋体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481330</wp:posOffset>
                  </wp:positionH>
                  <wp:positionV relativeFrom="paragraph">
                    <wp:posOffset>58420</wp:posOffset>
                  </wp:positionV>
                  <wp:extent cx="471805" cy="473710"/>
                  <wp:effectExtent l="0" t="0" r="4445" b="2540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冻存管、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冻存盒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NEST</w:t>
            </w: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616051冻存管盒，适配2.0ml外旋/1.8ml内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旋双射冻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存管，10*10孔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短白袋装吸头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T-300</w:t>
            </w:r>
            <w:r w:rsidRPr="00D6172D">
              <w:rPr>
                <w:rFonts w:ascii="宋体" w:hAnsi="宋体"/>
                <w:sz w:val="18"/>
                <w:szCs w:val="18"/>
              </w:rPr>
              <w:t xml:space="preserve"> 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Axygen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防毒面具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3M 7502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七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件套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防毒面具全面罩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3M 6800全面具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防烟面罩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兴安牌TZL30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肺活量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一次性吹嘴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1000个/箱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分刻度吸量管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S6023-10ml-10EA</w:t>
            </w:r>
            <w:r w:rsidRPr="00D6172D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/芯硅谷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分刻度吸量管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G9077-5ml-10EA</w:t>
            </w:r>
            <w:r w:rsidRPr="00D6172D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/芯硅谷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分液漏斗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F471660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欣维尔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分液漏斗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F474125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欣维尔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封口膜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Parafilm10cm宽x38m长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干粉灭火器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1kg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中加沃安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2025新国标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高硼硅试管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B6320-A20ml-20EA 芯硅谷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硅胶翻口瓶塞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S6950-01-10EA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熟黑芝麻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500g/罐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化学品泄漏应急处理套装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型号：lz-1规格尺寸：50*31*20cm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黄色袋装吸头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100个/包，20包/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箱科进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黄色枪头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普兰德货号：732028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混合系滤膜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50张/盒0.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22微米津腾无菌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混合系针头滤器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100个/袋25*0.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22微米津腾无菌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记号笔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得力(deli) 大双头多用记号笔签字笔 勾线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笔会议笔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马克笔 10支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接液管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欣维尔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A622440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进样瓶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2ml 透明无刻度 带瓶盖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5182-0715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聚酰胺薄膜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10cm*10cm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抗凝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采血管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2ml</w:t>
            </w:r>
            <w:r w:rsidRPr="00D6172D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PET塑料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口服液开瓶器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/>
                <w:noProof/>
                <w:sz w:val="18"/>
                <w:szCs w:val="18"/>
              </w:rPr>
              <w:drawing>
                <wp:inline distT="0" distB="0" distL="0" distR="0">
                  <wp:extent cx="596265" cy="318135"/>
                  <wp:effectExtent l="0" t="0" r="0" b="571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不锈钢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蓝色袋装吸头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T-1000-B AXYGEN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离心管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430829/康宁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离心管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4307901/康宁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离心管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500/盒MCT-150-C爱思进（axygen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两口圆底烧瓶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F144100J</w:t>
            </w:r>
            <w:r w:rsidRPr="00D6172D">
              <w:rPr>
                <w:rFonts w:ascii="宋体" w:hAnsi="宋体"/>
                <w:sz w:val="18"/>
                <w:szCs w:val="18"/>
              </w:rPr>
              <w:t xml:space="preserve"> 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/synthware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两口圆底烧瓶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F144250J</w:t>
            </w:r>
            <w:r w:rsidRPr="00D6172D">
              <w:rPr>
                <w:rFonts w:ascii="宋体" w:hAnsi="宋体"/>
                <w:sz w:val="18"/>
                <w:szCs w:val="18"/>
              </w:rPr>
              <w:t xml:space="preserve"> 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/synthware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量筒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C5983-10ml-2EA芯硅谷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漏斗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P3683-C75mm-1EA芯硅谷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螺口圆底离心管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15ml/支100个/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包耐高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温带刻度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Corning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螺口圆底离心管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50ml/支50个/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包耐高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温带刻度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Corning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落水自动充气救生圈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货号CZJSQnZH7L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铝箔纸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铝盖西林瓶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10ml/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透明螺口不带刻度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铝盖西林瓶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20ml/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透明螺口不带刻度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滤膜（水系）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50张/盒0.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22微米津腾无菌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滤膜（有机系）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50张/盒0.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22微米津腾无菌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定性滤纸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Q5775-150mm-100EA芯硅谷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棉线球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1.2mm*500米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耐高温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封瓶膜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膜直径3cm 50张/袋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耐高温橡皮筋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对折长6.5cm 约650条/斤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纽扣电池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松下CR16323V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喷雾瓶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50ml，棕色，细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雾垒固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带球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平头微量注射器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25ul平头/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高鸽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平头微量注射器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100μl</w:t>
            </w:r>
            <w:r w:rsidRPr="00D6172D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高鸽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全封闭集菌培养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三联式滤膜孔径：0.45um 泰林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热风筒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飞科1800W</w:t>
            </w:r>
            <w:r w:rsidRPr="00D6172D">
              <w:rPr>
                <w:rFonts w:ascii="宋体" w:hAnsi="宋体"/>
                <w:sz w:val="18"/>
                <w:szCs w:val="18"/>
              </w:rPr>
              <w:t xml:space="preserve"> 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/FH6371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容量瓶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F810010SP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欣维尔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容量瓶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F810100SN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欣维尔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容量瓶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F810250N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欣维尔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熔点管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点样0.5mm*100mm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三爪夹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W500095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欣维尔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色谱柱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25*200mm 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/LAEQ-462077/CNW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烧杯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B231000 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synthware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烧杯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B220100 低型 100ml/synthware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烧瓶夹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S6648-210mm-1EA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生物安全泄漏处置套装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型号：LZ-CL规格尺寸：50*31*20cm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985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生物标本装片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50片/盒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生物解剖刀柄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3#号约13cm长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生物解剖刀片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11#号刀片10片装约4cm长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生物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解剖器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七件套</w:t>
            </w:r>
          </w:p>
          <w:p w:rsidR="002471F3" w:rsidRPr="00D6172D" w:rsidRDefault="002471F3" w:rsidP="0049086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1.解剖直剪</w:t>
            </w:r>
          </w:p>
          <w:p w:rsidR="002471F3" w:rsidRPr="00D6172D" w:rsidRDefault="002471F3" w:rsidP="0049086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2.解剖弯剪</w:t>
            </w:r>
          </w:p>
          <w:p w:rsidR="002471F3" w:rsidRPr="00D6172D" w:rsidRDefault="002471F3" w:rsidP="0049086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生物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解创器</w:t>
            </w:r>
            <w:proofErr w:type="gramEnd"/>
          </w:p>
          <w:p w:rsidR="002471F3" w:rsidRPr="00D6172D" w:rsidRDefault="002471F3" w:rsidP="0049086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3.弯尖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镊</w:t>
            </w:r>
            <w:proofErr w:type="gramEnd"/>
          </w:p>
          <w:p w:rsidR="002471F3" w:rsidRPr="00D6172D" w:rsidRDefault="002471F3" w:rsidP="0049086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4.直尖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镊</w:t>
            </w:r>
            <w:proofErr w:type="gramEnd"/>
          </w:p>
          <w:p w:rsidR="002471F3" w:rsidRPr="00D6172D" w:rsidRDefault="002471F3" w:rsidP="0049086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5.解剖针</w:t>
            </w:r>
          </w:p>
          <w:p w:rsidR="002471F3" w:rsidRPr="00D6172D" w:rsidRDefault="002471F3" w:rsidP="0049086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6.4号刀柄</w:t>
            </w:r>
          </w:p>
          <w:p w:rsidR="002471F3" w:rsidRPr="00D6172D" w:rsidRDefault="002471F3" w:rsidP="0049086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7.3号刀柄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br/>
              <w:t>参考图片：</w:t>
            </w:r>
          </w:p>
          <w:p w:rsidR="002471F3" w:rsidRPr="00D6172D" w:rsidRDefault="002471F3" w:rsidP="0049086B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/>
                <w:noProof/>
                <w:sz w:val="18"/>
                <w:szCs w:val="18"/>
              </w:rPr>
              <w:drawing>
                <wp:inline distT="0" distB="0" distL="0" distR="0">
                  <wp:extent cx="564515" cy="572770"/>
                  <wp:effectExtent l="0" t="0" r="698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实验室安全标识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禁止标识15x20cm警告标识15x20cm指令标识15x20cm化学品分类标识15x15cm PVC材料4件/套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手提医用废物垃圾袋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42x48cm/只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0.25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输液瓶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250mL+翻边胶塞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塑料滴瓶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10ml/支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塑料量筒（PP材质）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10ml 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SDBB-SYLT010/CNW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塑料量筒（PP材质）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100ml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/CNW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塑料试管帽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20mm聚丙烯PP塑料耐高温高压灭菌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0.7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塑料试管帽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15mm聚丙烯PP塑料耐高温高压灭菌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塑料药勺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92331315品牌SCRC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酸式滴定管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50ml/91565843S品牌SCRC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索氏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提取器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虹吸管+冷凝管（一套）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欣维尔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ZH112534C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+ZH113545X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泰林一次性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无菌滤杯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100ml，10个/袋（微生物限度薄膜过滤）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搪瓷量杯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1000ml国药编码92340102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1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微限薄膜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过滤用不锈钢滤片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不锈钢，直径35mm，厚2mm/泰林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温度计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0-200℃酒精T165025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欣维尔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温度计套管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24口径，与圆底烧瓶配套/T172407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欣维尔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无RNA酶枪头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T-1000-B爱思进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无尘纸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金佰利280张/30盒/箱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无菌采样袋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100个/包/均质袋（32cm*20cm）（带压条）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BS-SAM-2032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无菌采样棉签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独立灭菌15cmΦ5mm棉花头 任意位置可折断100支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无酶无菌离心管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CORNING康宁带架25支/包50ml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无酶无菌离心管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康宁Corning带架50支/包15ml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无热原的枪头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250ul 4支/袋 200支/包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无热原的枪头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1000ul 2支/袋 100支/包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锡箔纸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妙洁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30cm宽x15m长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细胞膜流动镶嵌模型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33304，长：26cm,宽18cm，高11cm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细胞培养板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701101-1块/包，100块/箱，96孔，U底，TC，灭菌，泡盒装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细胞培养板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701001-1块/包，100块/箱，96孔，平底，TC，灭菌，泡盒装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细胞培养板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748001-1块/包，50块/箱，48孔，平底，TC，灭菌，泡盒装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细胞培养板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702001-1块/包，50块/箱，24孔，平底，TC，灭菌，泡盒装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细胞培养板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703001-1块/包，50块/箱、6孔，平底，TC，灭菌，泡盒装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细胞培养板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712001-1块/包，50块/箱，12孔，平底，TC，灭菌，泡盒装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细胞培养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皿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直径60mm20个/包，CORNING康宁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细胞培养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皿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704001-20个/包，15包/箱，100*20mm，TC，灭菌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细胞培养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皿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直径35mm20个/包，CORNING康宁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细胞培养瓶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707003-10只/袋，20袋/箱，T25，TC，透气盖，灭菌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细胞培养瓶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707001-10只/袋，20袋/箱，T25，TC，密封盖，灭菌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细胞培养瓶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708003-5只/袋，20袋/箱，T75，TC，透气盖，灭菌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细胞培养瓶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708001-5只/袋，20袋/箱，T75，TC，密封盖，灭菌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细胞增殖及毒性检测试剂盒(CCK-8),增强型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MA0218-5-1000T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显微镜凹面载玻片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世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泰25*76mm50片/盒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显微镜盖玻片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世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泰20*20mm200片/盒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显微镜平面载玻片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世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泰25*76mm50片/盒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消毒喷壶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Biosharp/BS-PH-002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小试管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10mm*100mm无热原 天大天发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研钵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P6216-151mm-1EA芯硅谷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样品过滤嘴（水系）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100个/袋0.22微米 生工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样品过滤嘴（有机系）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100个/袋0.22微米 生工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样品瓶盒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2mlx50格/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孔径12.5mm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液相小瓶内插管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500个/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袋货号</w:t>
            </w:r>
            <w:proofErr w:type="gramEnd"/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5181-1270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一次性CPR屏障消毒面膜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HM/1027,50片/盒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一次性丁腈手套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探索编号：03264974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一次性丁腈手套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探索编号：03265405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一次性独立包装无菌滤膜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47mm，0.45um，100片/盒，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格栅津腾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一次性胶头滴管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一次性胶头滴管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一次性接种环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I1577-01-200EA 芯硅谷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一次性食品手套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手套，食用，50-100个/包，透明加厚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一次性塑料吸管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冰禹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BYrl-204，3ml，100个/包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一次性塑料吸管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5ml，一包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100根冰禹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BY-2024 巴氏吸管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一次性塑料吸管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10ml，一包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100根冰禹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BY-2024 巴氏吸管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一次性鞋套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芯硅谷A1676-09-100EA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一次性医用口罩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稳健独立包装50个/盒604-005326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一次性医用丁腈手套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D1857-02-100EA 芯硅谷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一次性植绒采样拭子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100支/包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医用脱脂纱布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ASOCC 43310101品牌ASONE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银耳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载玻片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F1467-02-100EA 芯硅谷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展开框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A4/297*210mm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针式滤膜过滤器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聚四氟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乙稀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PTFE膜孔径：25*0.45um100个/盒 生工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针式滤膜过滤器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聚醚砜PES膜孔径：25*0.45um100个/盒 生工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蒸发皿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P1256-75ml-6EA阿拉丁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蒸发皿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P6211-50ml-1EA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直形回流冷凝管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C504300 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欣维尔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智能恒温数显磁力电热套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500ml,CLT-1A-500ml，带磁力功能的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锥底离心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430828-25支/架，500支/箱，PP材质，平盖，已灭菌，15500×g50ml 康宁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棕色具塞锥形瓶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棕色量瓶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F810025Z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欣维尔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棕色量瓶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F810050ZP-1 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synthware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棕色容量瓶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F811000ZP 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synthware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男生长袖白大褂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Arial"/>
                <w:sz w:val="18"/>
                <w:szCs w:val="18"/>
              </w:rPr>
              <w:t>M（定制刺绣LOGO)</w:t>
            </w:r>
            <w:proofErr w:type="gramStart"/>
            <w:r w:rsidRPr="00D6172D">
              <w:rPr>
                <w:rFonts w:ascii="宋体" w:hAnsi="宋体" w:cs="Arial"/>
                <w:sz w:val="18"/>
                <w:szCs w:val="18"/>
              </w:rPr>
              <w:t>厚款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男生长袖白大褂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Arial"/>
                <w:sz w:val="18"/>
                <w:szCs w:val="18"/>
              </w:rPr>
              <w:t>XL</w:t>
            </w:r>
            <w:r w:rsidRPr="00D6172D">
              <w:rPr>
                <w:rFonts w:ascii="宋体" w:hAnsi="宋体" w:cs="Arial" w:hint="eastAsia"/>
                <w:sz w:val="18"/>
                <w:szCs w:val="18"/>
              </w:rPr>
              <w:t>定制刺绣</w:t>
            </w:r>
            <w:r w:rsidRPr="00D6172D">
              <w:rPr>
                <w:rFonts w:ascii="宋体" w:hAnsi="宋体" w:cs="Arial"/>
                <w:sz w:val="18"/>
                <w:szCs w:val="18"/>
              </w:rPr>
              <w:t>LOGO)</w:t>
            </w:r>
            <w:proofErr w:type="gramStart"/>
            <w:r w:rsidRPr="00D6172D">
              <w:rPr>
                <w:rFonts w:ascii="宋体" w:hAnsi="宋体" w:cs="Arial" w:hint="eastAsia"/>
                <w:sz w:val="18"/>
                <w:szCs w:val="18"/>
              </w:rPr>
              <w:t>厚款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男生长袖白大褂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Arial"/>
                <w:sz w:val="18"/>
                <w:szCs w:val="18"/>
              </w:rPr>
              <w:t>XXL</w:t>
            </w:r>
            <w:r w:rsidRPr="00D6172D">
              <w:rPr>
                <w:rFonts w:ascii="宋体" w:hAnsi="宋体" w:cs="Arial" w:hint="eastAsia"/>
                <w:sz w:val="18"/>
                <w:szCs w:val="18"/>
              </w:rPr>
              <w:t>（定制刺绣</w:t>
            </w:r>
            <w:r w:rsidRPr="00D6172D">
              <w:rPr>
                <w:rFonts w:ascii="宋体" w:hAnsi="宋体" w:cs="Arial"/>
                <w:sz w:val="18"/>
                <w:szCs w:val="18"/>
              </w:rPr>
              <w:t>LOGO)</w:t>
            </w:r>
            <w:proofErr w:type="gramStart"/>
            <w:r w:rsidRPr="00D6172D">
              <w:rPr>
                <w:rFonts w:ascii="宋体" w:hAnsi="宋体" w:cs="Arial" w:hint="eastAsia"/>
                <w:sz w:val="18"/>
                <w:szCs w:val="18"/>
              </w:rPr>
              <w:t>厚款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男生长袖白大褂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Arial"/>
                <w:sz w:val="18"/>
                <w:szCs w:val="18"/>
              </w:rPr>
              <w:t>XXXXL</w:t>
            </w:r>
            <w:r w:rsidRPr="00D6172D">
              <w:rPr>
                <w:rFonts w:ascii="宋体" w:hAnsi="宋体" w:cs="Arial" w:hint="eastAsia"/>
                <w:sz w:val="18"/>
                <w:szCs w:val="18"/>
              </w:rPr>
              <w:t>（定制刺绣</w:t>
            </w:r>
            <w:r w:rsidRPr="00D6172D">
              <w:rPr>
                <w:rFonts w:ascii="宋体" w:hAnsi="宋体" w:cs="Arial"/>
                <w:sz w:val="18"/>
                <w:szCs w:val="18"/>
              </w:rPr>
              <w:t>LOGO)</w:t>
            </w:r>
            <w:proofErr w:type="gramStart"/>
            <w:r w:rsidRPr="00D6172D">
              <w:rPr>
                <w:rFonts w:ascii="宋体" w:hAnsi="宋体" w:cs="Arial" w:hint="eastAsia"/>
                <w:sz w:val="18"/>
                <w:szCs w:val="18"/>
              </w:rPr>
              <w:t>厚款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女生短袖白大褂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Arial"/>
                <w:sz w:val="18"/>
                <w:szCs w:val="18"/>
              </w:rPr>
              <w:t>XL</w:t>
            </w:r>
            <w:r w:rsidRPr="00D6172D">
              <w:rPr>
                <w:rFonts w:ascii="宋体" w:hAnsi="宋体" w:cs="Arial" w:hint="eastAsia"/>
                <w:sz w:val="18"/>
                <w:szCs w:val="18"/>
              </w:rPr>
              <w:t>（定制刺绣</w:t>
            </w:r>
            <w:r w:rsidRPr="00D6172D">
              <w:rPr>
                <w:rFonts w:ascii="宋体" w:hAnsi="宋体" w:cs="Arial"/>
                <w:sz w:val="18"/>
                <w:szCs w:val="18"/>
              </w:rPr>
              <w:t>LOGO)</w:t>
            </w:r>
            <w:proofErr w:type="gramStart"/>
            <w:r w:rsidRPr="00D6172D">
              <w:rPr>
                <w:rFonts w:ascii="宋体" w:hAnsi="宋体" w:cs="Arial" w:hint="eastAsia"/>
                <w:sz w:val="18"/>
                <w:szCs w:val="18"/>
              </w:rPr>
              <w:t>厚款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女生长袖白大褂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Arial"/>
                <w:sz w:val="18"/>
                <w:szCs w:val="18"/>
              </w:rPr>
              <w:t>L</w:t>
            </w:r>
            <w:r w:rsidRPr="00D6172D">
              <w:rPr>
                <w:rFonts w:ascii="宋体" w:hAnsi="宋体" w:cs="Arial" w:hint="eastAsia"/>
                <w:sz w:val="18"/>
                <w:szCs w:val="18"/>
              </w:rPr>
              <w:t>（定制刺绣</w:t>
            </w:r>
            <w:r w:rsidRPr="00D6172D">
              <w:rPr>
                <w:rFonts w:ascii="宋体" w:hAnsi="宋体" w:cs="Arial"/>
                <w:sz w:val="18"/>
                <w:szCs w:val="18"/>
              </w:rPr>
              <w:t>LOGO)</w:t>
            </w:r>
            <w:proofErr w:type="gramStart"/>
            <w:r w:rsidRPr="00D6172D">
              <w:rPr>
                <w:rFonts w:ascii="宋体" w:hAnsi="宋体" w:cs="Arial" w:hint="eastAsia"/>
                <w:sz w:val="18"/>
                <w:szCs w:val="18"/>
              </w:rPr>
              <w:t>厚款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女生长袖白大褂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Arial"/>
                <w:sz w:val="18"/>
                <w:szCs w:val="18"/>
              </w:rPr>
              <w:t>M</w:t>
            </w:r>
            <w:r w:rsidRPr="00D6172D">
              <w:rPr>
                <w:rFonts w:ascii="宋体" w:hAnsi="宋体" w:cs="Arial" w:hint="eastAsia"/>
                <w:sz w:val="18"/>
                <w:szCs w:val="18"/>
              </w:rPr>
              <w:t>（定制刺绣</w:t>
            </w:r>
            <w:r w:rsidRPr="00D6172D">
              <w:rPr>
                <w:rFonts w:ascii="宋体" w:hAnsi="宋体" w:cs="Arial"/>
                <w:sz w:val="18"/>
                <w:szCs w:val="18"/>
              </w:rPr>
              <w:t>LOGO)</w:t>
            </w:r>
            <w:proofErr w:type="gramStart"/>
            <w:r w:rsidRPr="00D6172D">
              <w:rPr>
                <w:rFonts w:ascii="宋体" w:hAnsi="宋体" w:cs="Arial" w:hint="eastAsia"/>
                <w:sz w:val="18"/>
                <w:szCs w:val="18"/>
              </w:rPr>
              <w:t>厚款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男生短袖白大褂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Arial"/>
                <w:sz w:val="18"/>
                <w:szCs w:val="18"/>
              </w:rPr>
              <w:t>L</w:t>
            </w:r>
            <w:r w:rsidRPr="00D6172D">
              <w:rPr>
                <w:rFonts w:ascii="宋体" w:hAnsi="宋体" w:cs="Arial" w:hint="eastAsia"/>
                <w:sz w:val="18"/>
                <w:szCs w:val="18"/>
              </w:rPr>
              <w:t>（定制刺绣</w:t>
            </w:r>
            <w:r w:rsidRPr="00D6172D">
              <w:rPr>
                <w:rFonts w:ascii="宋体" w:hAnsi="宋体" w:cs="Arial"/>
                <w:sz w:val="18"/>
                <w:szCs w:val="18"/>
              </w:rPr>
              <w:t>LOGO)</w:t>
            </w:r>
            <w:proofErr w:type="gramStart"/>
            <w:r w:rsidRPr="00D6172D">
              <w:rPr>
                <w:rFonts w:ascii="宋体" w:hAnsi="宋体" w:cs="Arial" w:hint="eastAsia"/>
                <w:sz w:val="18"/>
                <w:szCs w:val="18"/>
              </w:rPr>
              <w:t>厚款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男生短袖白大褂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Arial"/>
                <w:sz w:val="18"/>
                <w:szCs w:val="18"/>
              </w:rPr>
              <w:t>M</w:t>
            </w:r>
            <w:r w:rsidRPr="00D6172D">
              <w:rPr>
                <w:rFonts w:ascii="宋体" w:hAnsi="宋体" w:cs="Arial" w:hint="eastAsia"/>
                <w:sz w:val="18"/>
                <w:szCs w:val="18"/>
              </w:rPr>
              <w:t>（定制刺绣</w:t>
            </w:r>
            <w:r w:rsidRPr="00D6172D">
              <w:rPr>
                <w:rFonts w:ascii="宋体" w:hAnsi="宋体" w:cs="Arial"/>
                <w:sz w:val="18"/>
                <w:szCs w:val="18"/>
              </w:rPr>
              <w:t>LOGO)</w:t>
            </w:r>
            <w:proofErr w:type="gramStart"/>
            <w:r w:rsidRPr="00D6172D">
              <w:rPr>
                <w:rFonts w:ascii="宋体" w:hAnsi="宋体" w:cs="Arial" w:hint="eastAsia"/>
                <w:sz w:val="18"/>
                <w:szCs w:val="18"/>
              </w:rPr>
              <w:t>厚款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男生短袖白大褂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Arial"/>
                <w:sz w:val="18"/>
                <w:szCs w:val="18"/>
              </w:rPr>
              <w:t>XL</w:t>
            </w:r>
            <w:r w:rsidRPr="00D6172D">
              <w:rPr>
                <w:rFonts w:ascii="宋体" w:hAnsi="宋体" w:cs="Arial" w:hint="eastAsia"/>
                <w:sz w:val="18"/>
                <w:szCs w:val="18"/>
              </w:rPr>
              <w:t>定制刺绣</w:t>
            </w:r>
            <w:r w:rsidRPr="00D6172D">
              <w:rPr>
                <w:rFonts w:ascii="宋体" w:hAnsi="宋体" w:cs="Arial"/>
                <w:sz w:val="18"/>
                <w:szCs w:val="18"/>
              </w:rPr>
              <w:t>LOGO)</w:t>
            </w:r>
            <w:proofErr w:type="gramStart"/>
            <w:r w:rsidRPr="00D6172D">
              <w:rPr>
                <w:rFonts w:ascii="宋体" w:hAnsi="宋体" w:cs="Arial" w:hint="eastAsia"/>
                <w:sz w:val="18"/>
                <w:szCs w:val="18"/>
              </w:rPr>
              <w:t>厚款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男生短袖白大褂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Arial"/>
                <w:sz w:val="18"/>
                <w:szCs w:val="18"/>
              </w:rPr>
              <w:t>XXL</w:t>
            </w:r>
            <w:r w:rsidRPr="00D6172D">
              <w:rPr>
                <w:rFonts w:ascii="宋体" w:hAnsi="宋体" w:cs="Arial" w:hint="eastAsia"/>
                <w:sz w:val="18"/>
                <w:szCs w:val="18"/>
              </w:rPr>
              <w:t>（定制刺绣</w:t>
            </w:r>
            <w:r w:rsidRPr="00D6172D">
              <w:rPr>
                <w:rFonts w:ascii="宋体" w:hAnsi="宋体" w:cs="Arial"/>
                <w:sz w:val="18"/>
                <w:szCs w:val="18"/>
              </w:rPr>
              <w:t>LOGO)</w:t>
            </w:r>
            <w:proofErr w:type="gramStart"/>
            <w:r w:rsidRPr="00D6172D">
              <w:rPr>
                <w:rFonts w:ascii="宋体" w:hAnsi="宋体" w:cs="Arial" w:hint="eastAsia"/>
                <w:sz w:val="18"/>
                <w:szCs w:val="18"/>
              </w:rPr>
              <w:t>厚款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男生短袖白大褂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Arial"/>
                <w:sz w:val="18"/>
                <w:szCs w:val="18"/>
              </w:rPr>
              <w:t>XXXXL</w:t>
            </w:r>
            <w:r w:rsidRPr="00D6172D">
              <w:rPr>
                <w:rFonts w:ascii="宋体" w:hAnsi="宋体" w:cs="Arial" w:hint="eastAsia"/>
                <w:sz w:val="18"/>
                <w:szCs w:val="18"/>
              </w:rPr>
              <w:t>定制刺绣</w:t>
            </w:r>
            <w:r w:rsidRPr="00D6172D">
              <w:rPr>
                <w:rFonts w:ascii="宋体" w:hAnsi="宋体" w:cs="Arial"/>
                <w:sz w:val="18"/>
                <w:szCs w:val="18"/>
              </w:rPr>
              <w:t>LOGO)</w:t>
            </w:r>
            <w:proofErr w:type="gramStart"/>
            <w:r w:rsidRPr="00D6172D">
              <w:rPr>
                <w:rFonts w:ascii="宋体" w:hAnsi="宋体" w:cs="Arial" w:hint="eastAsia"/>
                <w:sz w:val="18"/>
                <w:szCs w:val="18"/>
              </w:rPr>
              <w:t>厚款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女生短袖白大褂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Arial"/>
                <w:sz w:val="18"/>
                <w:szCs w:val="18"/>
              </w:rPr>
              <w:t>L</w:t>
            </w:r>
            <w:r w:rsidRPr="00D6172D">
              <w:rPr>
                <w:rFonts w:ascii="宋体" w:hAnsi="宋体" w:cs="Arial" w:hint="eastAsia"/>
                <w:sz w:val="18"/>
                <w:szCs w:val="18"/>
              </w:rPr>
              <w:t>（定制刺绣</w:t>
            </w:r>
            <w:r w:rsidRPr="00D6172D">
              <w:rPr>
                <w:rFonts w:ascii="宋体" w:hAnsi="宋体" w:cs="Arial"/>
                <w:sz w:val="18"/>
                <w:szCs w:val="18"/>
              </w:rPr>
              <w:t>LOGO)</w:t>
            </w:r>
            <w:proofErr w:type="gramStart"/>
            <w:r w:rsidRPr="00D6172D">
              <w:rPr>
                <w:rFonts w:ascii="宋体" w:hAnsi="宋体" w:cs="Arial" w:hint="eastAsia"/>
                <w:sz w:val="18"/>
                <w:szCs w:val="18"/>
              </w:rPr>
              <w:t>厚款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女生短袖白大褂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Arial"/>
                <w:sz w:val="18"/>
                <w:szCs w:val="18"/>
              </w:rPr>
              <w:t>M</w:t>
            </w:r>
            <w:r w:rsidRPr="00D6172D">
              <w:rPr>
                <w:rFonts w:ascii="宋体" w:hAnsi="宋体" w:cs="Arial" w:hint="eastAsia"/>
                <w:sz w:val="18"/>
                <w:szCs w:val="18"/>
              </w:rPr>
              <w:t>（定制刺绣</w:t>
            </w:r>
            <w:r w:rsidRPr="00D6172D">
              <w:rPr>
                <w:rFonts w:ascii="宋体" w:hAnsi="宋体" w:cs="Arial"/>
                <w:sz w:val="18"/>
                <w:szCs w:val="18"/>
              </w:rPr>
              <w:t>LOGO)</w:t>
            </w:r>
            <w:proofErr w:type="gramStart"/>
            <w:r w:rsidRPr="00D6172D">
              <w:rPr>
                <w:rFonts w:ascii="宋体" w:hAnsi="宋体" w:cs="Arial" w:hint="eastAsia"/>
                <w:sz w:val="18"/>
                <w:szCs w:val="18"/>
              </w:rPr>
              <w:t>厚款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女生短袖白大褂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Arial"/>
                <w:sz w:val="18"/>
                <w:szCs w:val="18"/>
              </w:rPr>
              <w:t>S</w:t>
            </w:r>
            <w:r w:rsidRPr="00D6172D">
              <w:rPr>
                <w:rFonts w:ascii="宋体" w:hAnsi="宋体" w:cs="Arial" w:hint="eastAsia"/>
                <w:sz w:val="18"/>
                <w:szCs w:val="18"/>
              </w:rPr>
              <w:t>（定制刺绣</w:t>
            </w:r>
            <w:r w:rsidRPr="00D6172D">
              <w:rPr>
                <w:rFonts w:ascii="宋体" w:hAnsi="宋体" w:cs="Arial"/>
                <w:sz w:val="18"/>
                <w:szCs w:val="18"/>
              </w:rPr>
              <w:t>LOGO)</w:t>
            </w:r>
            <w:proofErr w:type="gramStart"/>
            <w:r w:rsidRPr="00D6172D">
              <w:rPr>
                <w:rFonts w:ascii="宋体" w:hAnsi="宋体" w:cs="Arial" w:hint="eastAsia"/>
                <w:sz w:val="18"/>
                <w:szCs w:val="18"/>
              </w:rPr>
              <w:t>厚款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女生短袖白大褂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Arial"/>
                <w:sz w:val="18"/>
                <w:szCs w:val="18"/>
              </w:rPr>
              <w:t>M（定制刺绣LOGO)</w:t>
            </w:r>
            <w:proofErr w:type="gramStart"/>
            <w:r w:rsidRPr="00D6172D">
              <w:rPr>
                <w:rFonts w:ascii="宋体" w:hAnsi="宋体" w:cs="Arial"/>
                <w:sz w:val="18"/>
                <w:szCs w:val="18"/>
              </w:rPr>
              <w:t>厚款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1,2-二油酰基卵磷脂(DOPC)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D130438-1g/99%aladdin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30%聚丙烯酰胺凝胶储液（29:1）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A665714-2×250ml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50bpLadderDNAMarker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BM0318 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百奥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5xTBE缓冲液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货号：LC6675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AnnexinV-FineTest？488/PIApoptosisKit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K074-100T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anti-BCL2antibody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博士德A00040-150ul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Baird-Parker琼脂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CM0275B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BCA蛋白浓度测定试剂盒(增强型)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P0009 碧云天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BGLB肉汤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  <w:r w:rsidRPr="00D6172D">
              <w:rPr>
                <w:rFonts w:ascii="宋体" w:hAnsi="宋体"/>
                <w:sz w:val="18"/>
                <w:szCs w:val="18"/>
              </w:rPr>
              <w:t xml:space="preserve"> 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HKM022220B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BSA牛血清白蛋白（≥96%）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B265991-10g 阿拉丁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Calcein/PI细胞活性与细胞毒性检测试剂盒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C2015L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DMEM培养基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11965-092/500ml</w:t>
            </w:r>
            <w:r w:rsidRPr="00D6172D">
              <w:rPr>
                <w:rFonts w:ascii="宋体" w:hAnsi="宋体"/>
                <w:sz w:val="18"/>
                <w:szCs w:val="18"/>
              </w:rPr>
              <w:t xml:space="preserve"> 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Gibco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DNAMarker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DNALadder(0.2-10kb,21bands)，100次，-20℃保存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DNAMarker1kb，2000DL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10501ES80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DNA酶I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940-000879-00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DNBSEQ-E25RS高通量测序试剂套装（FCLPE150）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940-000567-00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dsDNAHSAssayKits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EQ121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DSPE-PEG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100mgPC&gt;99%aladin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EasyID沙门氏菌生化鉴定试剂盒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HKI001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Gel-Green(EB升级换代产品,10000X)荧光染料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1ml，-20℃避光保存货号：S7563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Gel-Red(EB升级换代产品,10000X)荧光染料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1ml，-20℃避光保存货号：D0140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972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Goldview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G8142-0.5ml*2solarbio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HindIII限制性内切酶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3000units NEB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HKI001EasyID大肠埃希氏菌IMVC生化鉴定试剂盒10test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4种×10test/盒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HKI002 EasyID沙门氏菌生化鉴定试剂盒 10test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13种×10test/盒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HRPConjugatedAffiniPureGoatAnti-RabbitIgG(H+L)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博士得BA1054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LB液体培养基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250g/瓶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L-脯氨酸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国药-25g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M13通用引物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2×20ul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MGIEasy唾液样本采集套装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940-001262-00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MGIEasy微生物DNA提取试剂盒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1000027955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MGIEasy血液基因组DNA提取试剂盒（磁珠法）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940-000633-00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MouseIL-1β(Interleukin1Beta)ELISAKit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PI301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MouseTNF-α(TumorNecrosisFactorAlpha)ELISAKit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PT512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MRS琼脂培养基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CM1153B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N1011-B核酸纯化柱(提取基因组)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100管/包N1011-B索莱宝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Ncol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200Ul/管 NEB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One-stepTUNELInSituApoptosisKit(Green,FineTest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庐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488)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FNCK101-100T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PBS缓冲液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500ml（货号70011-069）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PCR Kit with Taq（PCR反应试剂盒）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货号：RR001C(B×3)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PCRreactionkit(2000bp)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ph0122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PEG6000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P8250-500g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PH7.0无菌氯化钠-蛋白胨缓冲液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  <w:r w:rsidRPr="00D6172D">
              <w:rPr>
                <w:rFonts w:ascii="宋体" w:hAnsi="宋体"/>
                <w:sz w:val="18"/>
                <w:szCs w:val="18"/>
              </w:rPr>
              <w:t xml:space="preserve"> 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HB8454-2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pMD18-T载体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takara6011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pUC19 质粒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Takara3219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RNAseA（RNA酶）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(10mg/ml)，金普诺安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RV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沙门菌增菌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液体培养基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250g颗粒型 023022P1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SCDLP肉汤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SDS-PAGE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蛋白上样缓冲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5ml/管P0015B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SDSPGAE凝胶试剂盒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P0903M 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beyotime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Sephadex G50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G5080-50G</w:t>
            </w:r>
            <w:r w:rsidRPr="00D6172D">
              <w:rPr>
                <w:rFonts w:ascii="宋体" w:hAnsi="宋体"/>
                <w:sz w:val="18"/>
                <w:szCs w:val="18"/>
              </w:rPr>
              <w:t xml:space="preserve"> 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/sigma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T4DNA连接酶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BR28kuCAS9015-85-4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tris-甘氨酸蛋白电泳缓冲液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T196370-500ml阿拉丁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Western blot DAB 显色试剂盒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博士德sa2024，浓缩型（小鼠来源）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WesternblotDAB显色试剂盒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博士得SA2025，抗兔子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Western抗体孵育袋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100张，15x25cm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Western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转膜液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W743360-500ml</w:t>
            </w:r>
            <w:r w:rsidRPr="00D6172D">
              <w:rPr>
                <w:rFonts w:ascii="宋体" w:hAnsi="宋体"/>
                <w:sz w:val="18"/>
                <w:szCs w:val="18"/>
              </w:rPr>
              <w:t xml:space="preserve"> 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l/aladdin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安琪高活性干酵母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安琪5g/袋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氨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苄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青霉素(Ampcilin)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A187417-250mg</w:t>
            </w:r>
            <w:r w:rsidRPr="00D6172D">
              <w:rPr>
                <w:rFonts w:ascii="宋体" w:hAnsi="宋体"/>
                <w:sz w:val="18"/>
                <w:szCs w:val="18"/>
              </w:rPr>
              <w:t xml:space="preserve"> 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l/aladdin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白醋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标准级胎牛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血清（中国）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FCS500-500mL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标准卡夹（S2）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C105101200次/支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冰片对照品（鉴别）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20mg/支中检所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彩虹蛋白广谱marker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Thermo货号:26620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彩色预染蛋白质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分子量标准(10-180kD)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P0069</w:t>
            </w:r>
            <w:r w:rsidRPr="00D6172D">
              <w:rPr>
                <w:rFonts w:ascii="宋体" w:hAnsi="宋体"/>
                <w:sz w:val="18"/>
                <w:szCs w:val="18"/>
              </w:rPr>
              <w:t xml:space="preserve"> 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/beyotime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茶叶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100g/袋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查氏培养基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广东环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250g/瓶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肠道菌增菌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液体培养基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250g/022161P1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超高浓度胶体金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金纳米粒子30nm,无表面活性剂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陈醋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磁珠法唾液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、尿液基因组DNA抽提试剂盒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CW2506S-96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磁珠法细菌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基因组DNA提取试剂盒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B518749-0100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磁珠菌种保藏管（Prolab？ microbank，）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每盒80支2ml塑料小管，每支内含1ml的缓冲液和25颗磁珠五种颜色瓶盖和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磁珠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大肠埃希氏菌EscherichiacoliCMCC(B)44102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冻干粉支中检所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大肠埃希氏菌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10测试/盒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大肠杆菌DH5a感受态细胞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takara9057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大肠杆菌菌种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ATCC25922/48瓶，1mL/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瓶智汇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生物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大肠杆菌IMViC生化鉴定盒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4种×10次/盒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大肠菌群测试片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6416/24片/袋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大豆卵磷脂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L105733-100g90%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大孔树脂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D&lt;101&gt;型30266071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丹参酮ⅡA（含量测定）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20mg/支中检所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丹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酚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酸B（含量测定）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20mg/支中检所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胆固醇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C804519-100g99%macklin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蛋白胨peptone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A505247-0500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蛋白酶K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ProteinaseK(20mg/ml)，货号：10412ES10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蛋白上样缓冲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2x，10ml P1018-10ml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蛋黄卵磷脂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5g＞90% L305002-5g阿拉丁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低聚麦芽糖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吊白块检测试剂盒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50T 100次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冻干血浆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0.5mL/支×10/盒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对乙酰氨基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酚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（鉴别）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Alfa/A11240.36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粉末油脂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蜂蜜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食用级，250g/包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腐乳曲粉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川秀5g/袋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复合维生素B药片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力生制药-1盒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甘露醇氯化钠琼脂培养基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CM0085B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感受态细胞制备试剂盒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takara9139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改良高氏1号培养基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250g/瓶 海博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果冻粉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合成上游引物Rhv3-1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OD 20 5' – AATGCTAGCTATCACCTACACTGACTGCACC - 3′（分装成5管）生工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合成下游引物Rhv3-2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OD 40 5' – CCAAGCTTCCTGCAGCTTACTATTCATCGTACGCGTCTTCCG - 3′（分装成5管）生工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合成引物：D18S51-F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5'–TGAGGCAGGAGTTCTTG-3′OD=20（分装成2管）华大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合成引物：D18S51-R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5'–ATGTTGGCTTCTCTCTGTTCT-3′OD=20（分装成2管）华大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301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合成引物：D5S818-F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5'–GGGTGATTTTCCTCTTTGGT-3′OD=20（分装成2管）华大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合成引物：D5S818-R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5'–CCAATCATAGCCACAGTTTACA-3′OD=20（分装成2管）华大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合成引物：D7S820-F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5'–TCAGGCTGACTATGGAGTTATT-3′OD=20（分装成2管）华大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合成引物：D7S820-R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5'–ACGATTCCACATTTATCCTCAT-3′OD=20（分装成2管）华大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核酸提取试剂盒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HK-HZ04/48T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智汇生物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红霉素标准品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中检院100mg/支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花生油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活性炭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药物脱色用C112241-1kg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甲基橙指示剂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25g</w:t>
            </w:r>
            <w:r w:rsidRPr="00D6172D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M101227-25g阿拉丁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甲基绿比罗红染色液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A液100ml+B液500ml/套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胶体金试剂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5nm60370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胶体金免疫层析优化剂套装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包括20mLSDS-L20gSDS-F，35gL-90D，35gL-30。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酵母粉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安琪5g/袋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酵母浸出粉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胨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葡萄糖琼脂培养基（YPD）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250g 环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酵母浸膏Yeastextract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LP0021B</w:t>
            </w:r>
            <w:r w:rsidRPr="00D6172D">
              <w:rPr>
                <w:rFonts w:ascii="宋体" w:hAnsi="宋体"/>
                <w:sz w:val="18"/>
                <w:szCs w:val="18"/>
              </w:rPr>
              <w:t xml:space="preserve"> 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/Oxoid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结晶紫中性红胆盐琼脂（VRBA）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CM0107B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金黄色葡萄球菌CMCC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冻干粉中检所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金黄色葡萄球菌测试片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菌落总数测试片FilmplateTMAerobicBB202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3M/6406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抗生素检定培养基Ⅰ(PH7.8~8.0)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250g/瓶 三药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抗生素检定培养基Ⅱ(PH6.5~6.6)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250g/瓶 三药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考马斯亮蓝G250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1154440025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/sigma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链霉素标准品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中检院200mg/支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硫乙醇酸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盐流体培养基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广东环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250g/瓶028033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龙胆紫染液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0.01g/ml，100ml/瓶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卵黄亚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碲酸钾增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菌剂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029192 环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吕氏碱性美蓝染色液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青岛海博0.1% 5ml*6支/盒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绿脓杆菌生化鉴定盒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5种x10支/盒071840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氯霉素标准品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中检院200mg/支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氯霉素检测卡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40条/盒北京普赞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氯霉素酶联免疫试剂盒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96孔/盒北京普赞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麦康凯琼脂培养基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69002664国药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333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麦康凯液体培养基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HB8313-5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玫瑰红钠琼脂培养基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250g HKM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玫瑰红钠培养基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广东环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250g/瓶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霉菌和酵母菌测试片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647725片/包 3M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木瓜蛋白酶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S10011-100g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/shyuanye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木糖赖氨酸脱氧胆盐（XLD）琼脂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250g/029998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脑心浸出液肉汤培养基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CM1135B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尿素（99%）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国药-100g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/TU0073100G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牛磺酸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T103831-500g/阿拉丁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农残检测试剂盒（固体）粉剂液体农残试剂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广州市益满生物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科技有限公司规格：500次/盒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啤酒酵母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平板计数琼脂（PCA）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广东环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250g/瓶022070A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葡聚糖凝胶G50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S489270-25g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/aladdin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琼脂糖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A434536-10g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/aladdin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人参皂苷Rb1（鉴别）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20mg/支中检所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人参皂苷Re（鉴别）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20mg/支中检所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人参皂苷Rg1（鉴别）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20mg/支中检所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人体唾液基因组提取试剂盒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次生工</w:t>
            </w:r>
            <w:proofErr w:type="gramEnd"/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B518266-0050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乳酸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酚棉蓝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染色液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青岛海博5ml*8支/盒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三七皂苷R1（鉴别）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20mg/支中检所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三糖铁琼脂培养基（TSI）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250g/022080 环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沙门氏菌测试片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6412/3M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沙氏葡萄糖琼脂对照培养基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中检院13.0g/200mL/袋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沙氏葡萄糖琼脂培养基(SDA)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250g/三药11325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沙氏葡萄糖液体培养基(SDB)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250g/海博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生物半透膜渗透实验装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生物半透膜实验套装(红色单组)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石炭酸复红染色液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100mL/瓶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食用香精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食用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油酸价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速测盒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100次/盒北京普赞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双氧水速测试纸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20次/盒北京普赞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廋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肉精三联卡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50条/盒北京普赞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苏丹红速测盒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20次/盒北京普赞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台盼蓝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(BioReagent)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C189350250/国药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甜酒曲粉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安琪8g/袋（甜味型）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通用基因组DNA提取试剂盒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D2100-100T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铜绿假单胞菌CMCC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冻干粉1000~10000CFU/瓶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369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铜绿假单胞菌生化鉴定盒(5种×10次)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5种×10次/盒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兔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全血草酸钾抗凝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100ml/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蕊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唾液基因组DNA提取试剂盒（磁珠法）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50T天根DP705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微晶纤维素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药用辅料1Kg/包M489686-05-1kg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维生素B12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维生素B2标准品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25mg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/B21290shyuanye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维生素B6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维生素E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25galadin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洗洁精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品牌：新居爽2L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限制性内切酶DdeI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1mLTakara/百奥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莱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新洁尔灭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溴代十六烷基三甲胺（CTAB）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C8440-500g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溴化十六烷基三甲铵琼脂培养基（十六烷基三甲基溴化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铵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培养基）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250g/环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氧化酶试纸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10片/盒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O756759-1EA</w:t>
            </w: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阿拉丁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叶脉书签制作液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phygene，制作液1000ml+漂白液1000ml/套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伊红美蓝琼脂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250g/环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胰化蛋白胨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LP0042B/Oxoid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胰酪大豆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胨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琼脂对照培养基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12.0g/300mL/袋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胰酪大豆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胨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液体培养基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广东环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250g/瓶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胰酪大豆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胨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琼脂培养基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广东环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胰酶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500ml(gibico）25200-072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胰酶细胞消化液（含酚红）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100ml0.25%胰酶25200-056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乙型副伤寒沙门氏菌CMCC(B)50094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冻干粉1000~10000CFU/瓶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引物1-1：ACTN3-F（5'-CTGTTGCCTGTGGTAAGTGGG-3）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OD=5（分装成5管）生工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引物1-2：ACTN3-R（5'- TGGTCACAGTATGCAGGAGGG-3'）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OD=5（分装成5管）生工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荧光定量PCR试剂盒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HK-D001/48T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营养琼脂培养基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广东环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250g/瓶</w:t>
            </w:r>
            <w:r w:rsidRPr="00D6172D">
              <w:rPr>
                <w:rFonts w:ascii="宋体" w:hAnsi="宋体" w:cs="宋体"/>
                <w:kern w:val="0"/>
                <w:sz w:val="18"/>
                <w:szCs w:val="18"/>
              </w:rPr>
              <w:t>022021P1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优级胎牛血清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依科赛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FSP500-500mL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月桂基硫酸盐蛋白胨肉汤-MUG(LST-MUG)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货号22211 环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凯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粘质沙雷氏菌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冻干粉支 CMCC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399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制霉菌素片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山东鲁抗50万单位*100片/瓶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质粒 pET22b-Rhv3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Takara1mL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质粒小量提取试剂盒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D0075M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中温α-淀粉酶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A109182-500g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403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重金属检测试纸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10T六价铬 铅 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汞各</w:t>
            </w:r>
            <w:proofErr w:type="gramEnd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100PCS</w:t>
            </w:r>
            <w:proofErr w:type="gramStart"/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陆恒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404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紫红胆盐葡萄糖琼脂培养基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250g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471F3" w:rsidRPr="00D6172D" w:rsidTr="0049086B">
        <w:trPr>
          <w:trHeight w:val="109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71F3" w:rsidRPr="00D6172D" w:rsidRDefault="002471F3" w:rsidP="0049086B">
            <w:pPr>
              <w:widowControl/>
              <w:jc w:val="righ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6172D">
              <w:rPr>
                <w:rFonts w:ascii="宋体" w:hAnsi="宋体" w:cs="宋体" w:hint="eastAsia"/>
                <w:kern w:val="0"/>
                <w:sz w:val="18"/>
                <w:szCs w:val="18"/>
              </w:rPr>
              <w:t>合计（元）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1F3" w:rsidRPr="00D6172D" w:rsidRDefault="002471F3" w:rsidP="0049086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</w:tbl>
    <w:p w:rsidR="002471F3" w:rsidRDefault="002471F3">
      <w:pPr>
        <w:rPr>
          <w:rFonts w:hint="eastAsia"/>
        </w:rPr>
      </w:pPr>
    </w:p>
    <w:sectPr w:rsidR="00247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0000001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E442FD"/>
    <w:multiLevelType w:val="multilevel"/>
    <w:tmpl w:val="08E442FD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B032BA"/>
    <w:multiLevelType w:val="multilevel"/>
    <w:tmpl w:val="2BB032B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7F077C"/>
    <w:multiLevelType w:val="multilevel"/>
    <w:tmpl w:val="4B7F077C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643897"/>
    <w:multiLevelType w:val="multilevel"/>
    <w:tmpl w:val="51643897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6526F77"/>
    <w:multiLevelType w:val="singleLevel"/>
    <w:tmpl w:val="76526F77"/>
    <w:lvl w:ilvl="0">
      <w:start w:val="1"/>
      <w:numFmt w:val="decimal"/>
      <w:suff w:val="space"/>
      <w:lvlText w:val="%1、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F3"/>
    <w:rsid w:val="002471F3"/>
    <w:rsid w:val="002E339F"/>
    <w:rsid w:val="0045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1AEE6-D626-48D8-A78B-63A85F68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471F3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3">
    <w:name w:val="heading 3"/>
    <w:basedOn w:val="4"/>
    <w:next w:val="a"/>
    <w:link w:val="3Char"/>
    <w:qFormat/>
    <w:rsid w:val="002471F3"/>
    <w:pPr>
      <w:spacing w:before="260" w:after="260" w:line="240" w:lineRule="auto"/>
      <w:outlineLvl w:val="2"/>
    </w:pPr>
    <w:rPr>
      <w:rFonts w:ascii="宋体" w:eastAsia="宋体" w:hAnsi="宋体"/>
      <w:bCs w:val="0"/>
      <w:szCs w:val="32"/>
    </w:rPr>
  </w:style>
  <w:style w:type="paragraph" w:styleId="4">
    <w:name w:val="heading 4"/>
    <w:basedOn w:val="a"/>
    <w:next w:val="a"/>
    <w:link w:val="4Char"/>
    <w:qFormat/>
    <w:rsid w:val="002471F3"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471F3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2471F3"/>
    <w:rPr>
      <w:rFonts w:ascii="宋体" w:eastAsia="宋体" w:hAnsi="宋体" w:cs="Times New Roman"/>
      <w:b/>
      <w:sz w:val="28"/>
      <w:szCs w:val="32"/>
    </w:rPr>
  </w:style>
  <w:style w:type="character" w:customStyle="1" w:styleId="4Char">
    <w:name w:val="标题 4 Char"/>
    <w:basedOn w:val="a0"/>
    <w:link w:val="4"/>
    <w:rsid w:val="002471F3"/>
    <w:rPr>
      <w:rFonts w:ascii="Arial" w:eastAsia="黑体" w:hAnsi="Arial" w:cs="Times New Roman"/>
      <w:b/>
      <w:bCs/>
      <w:sz w:val="28"/>
      <w:szCs w:val="28"/>
    </w:rPr>
  </w:style>
  <w:style w:type="paragraph" w:styleId="a3">
    <w:name w:val="Normal Indent"/>
    <w:basedOn w:val="a"/>
    <w:uiPriority w:val="99"/>
    <w:qFormat/>
    <w:rsid w:val="002471F3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annotation text"/>
    <w:basedOn w:val="a"/>
    <w:link w:val="Char"/>
    <w:rsid w:val="002471F3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basedOn w:val="a0"/>
    <w:link w:val="a4"/>
    <w:rsid w:val="002471F3"/>
    <w:rPr>
      <w:rFonts w:ascii="Times New Roman" w:eastAsia="宋体" w:hAnsi="Times New Roman" w:cs="Times New Roman"/>
      <w:szCs w:val="24"/>
    </w:rPr>
  </w:style>
  <w:style w:type="paragraph" w:styleId="a5">
    <w:name w:val="Body Text"/>
    <w:basedOn w:val="a"/>
    <w:link w:val="Char0"/>
    <w:rsid w:val="002471F3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 Char"/>
    <w:basedOn w:val="a0"/>
    <w:link w:val="a5"/>
    <w:rsid w:val="002471F3"/>
    <w:rPr>
      <w:rFonts w:ascii="Times New Roman" w:eastAsia="宋体" w:hAnsi="Times New Roman" w:cs="Times New Roman"/>
      <w:szCs w:val="24"/>
    </w:rPr>
  </w:style>
  <w:style w:type="paragraph" w:styleId="a6">
    <w:name w:val="Body Text Indent"/>
    <w:basedOn w:val="a"/>
    <w:link w:val="Char1"/>
    <w:rsid w:val="002471F3"/>
    <w:pPr>
      <w:ind w:firstLineChars="200" w:firstLine="420"/>
    </w:pPr>
    <w:rPr>
      <w:rFonts w:ascii="宋体" w:eastAsia="宋体" w:hAnsi="宋体" w:cs="Times New Roman"/>
      <w:szCs w:val="24"/>
    </w:rPr>
  </w:style>
  <w:style w:type="character" w:customStyle="1" w:styleId="Char1">
    <w:name w:val="正文文本缩进 Char"/>
    <w:basedOn w:val="a0"/>
    <w:link w:val="a6"/>
    <w:rsid w:val="002471F3"/>
    <w:rPr>
      <w:rFonts w:ascii="宋体" w:eastAsia="宋体" w:hAnsi="宋体" w:cs="Times New Roman"/>
      <w:szCs w:val="24"/>
    </w:rPr>
  </w:style>
  <w:style w:type="paragraph" w:styleId="a7">
    <w:name w:val="Plain Text"/>
    <w:basedOn w:val="a"/>
    <w:link w:val="Char2"/>
    <w:qFormat/>
    <w:rsid w:val="002471F3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qFormat/>
    <w:rsid w:val="002471F3"/>
    <w:rPr>
      <w:rFonts w:ascii="宋体" w:eastAsia="宋体" w:hAnsi="Courier New" w:cs="Courier New"/>
      <w:szCs w:val="21"/>
    </w:rPr>
  </w:style>
  <w:style w:type="paragraph" w:styleId="a8">
    <w:name w:val="Balloon Text"/>
    <w:basedOn w:val="a"/>
    <w:link w:val="Char3"/>
    <w:rsid w:val="002471F3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8"/>
    <w:rsid w:val="002471F3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4"/>
    <w:rsid w:val="002471F3"/>
    <w:pPr>
      <w:tabs>
        <w:tab w:val="center" w:pos="4320"/>
        <w:tab w:val="right" w:pos="8640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页脚 Char"/>
    <w:basedOn w:val="a0"/>
    <w:link w:val="a9"/>
    <w:rsid w:val="002471F3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Char5"/>
    <w:rsid w:val="002471F3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页眉 Char"/>
    <w:basedOn w:val="a0"/>
    <w:link w:val="aa"/>
    <w:rsid w:val="002471F3"/>
    <w:rPr>
      <w:rFonts w:ascii="Times New Roman" w:eastAsia="宋体" w:hAnsi="Times New Roman" w:cs="Times New Roman"/>
      <w:sz w:val="18"/>
      <w:szCs w:val="18"/>
    </w:rPr>
  </w:style>
  <w:style w:type="paragraph" w:styleId="ab">
    <w:name w:val="Title"/>
    <w:basedOn w:val="a"/>
    <w:next w:val="a"/>
    <w:link w:val="Char6"/>
    <w:qFormat/>
    <w:rsid w:val="002471F3"/>
    <w:pPr>
      <w:spacing w:before="240" w:after="60" w:line="276" w:lineRule="auto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6">
    <w:name w:val="标题 Char"/>
    <w:basedOn w:val="a0"/>
    <w:link w:val="ab"/>
    <w:rsid w:val="002471F3"/>
    <w:rPr>
      <w:rFonts w:ascii="Cambria" w:eastAsia="宋体" w:hAnsi="Cambria" w:cs="Times New Roman"/>
      <w:b/>
      <w:bCs/>
      <w:sz w:val="32"/>
      <w:szCs w:val="32"/>
    </w:rPr>
  </w:style>
  <w:style w:type="paragraph" w:styleId="ac">
    <w:name w:val="annotation subject"/>
    <w:basedOn w:val="a4"/>
    <w:next w:val="a4"/>
    <w:link w:val="Char7"/>
    <w:rsid w:val="002471F3"/>
    <w:rPr>
      <w:b/>
      <w:bCs/>
    </w:rPr>
  </w:style>
  <w:style w:type="character" w:customStyle="1" w:styleId="Char7">
    <w:name w:val="批注主题 Char"/>
    <w:basedOn w:val="Char"/>
    <w:link w:val="ac"/>
    <w:rsid w:val="002471F3"/>
    <w:rPr>
      <w:rFonts w:ascii="Times New Roman" w:eastAsia="宋体" w:hAnsi="Times New Roman" w:cs="Times New Roman"/>
      <w:b/>
      <w:bCs/>
      <w:szCs w:val="24"/>
    </w:rPr>
  </w:style>
  <w:style w:type="table" w:styleId="ad">
    <w:name w:val="Table Grid"/>
    <w:basedOn w:val="a1"/>
    <w:qFormat/>
    <w:rsid w:val="002471F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2471F3"/>
    <w:rPr>
      <w:b/>
      <w:bCs/>
    </w:rPr>
  </w:style>
  <w:style w:type="character" w:styleId="af">
    <w:name w:val="page number"/>
    <w:rsid w:val="002471F3"/>
  </w:style>
  <w:style w:type="character" w:styleId="af0">
    <w:name w:val="FollowedHyperlink"/>
    <w:uiPriority w:val="99"/>
    <w:unhideWhenUsed/>
    <w:rsid w:val="002471F3"/>
    <w:rPr>
      <w:color w:val="800080"/>
      <w:u w:val="single"/>
    </w:rPr>
  </w:style>
  <w:style w:type="character" w:styleId="af1">
    <w:name w:val="Hyperlink"/>
    <w:uiPriority w:val="99"/>
    <w:rsid w:val="002471F3"/>
    <w:rPr>
      <w:rFonts w:ascii="ˎ̥" w:hAnsi="ˎ̥" w:hint="default"/>
      <w:strike w:val="0"/>
      <w:dstrike w:val="0"/>
      <w:color w:val="3366CC"/>
      <w:u w:val="none"/>
    </w:rPr>
  </w:style>
  <w:style w:type="character" w:styleId="af2">
    <w:name w:val="annotation reference"/>
    <w:rsid w:val="002471F3"/>
    <w:rPr>
      <w:sz w:val="21"/>
      <w:szCs w:val="21"/>
    </w:rPr>
  </w:style>
  <w:style w:type="character" w:customStyle="1" w:styleId="clh15">
    <w:name w:val="c lh15"/>
    <w:rsid w:val="002471F3"/>
  </w:style>
  <w:style w:type="character" w:customStyle="1" w:styleId="article1">
    <w:name w:val="article1"/>
    <w:rsid w:val="002471F3"/>
    <w:rPr>
      <w:sz w:val="19"/>
      <w:szCs w:val="19"/>
    </w:rPr>
  </w:style>
  <w:style w:type="paragraph" w:customStyle="1" w:styleId="xl44">
    <w:name w:val="xl44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b/>
      <w:bCs/>
      <w:kern w:val="0"/>
      <w:sz w:val="24"/>
      <w:szCs w:val="24"/>
    </w:rPr>
  </w:style>
  <w:style w:type="paragraph" w:customStyle="1" w:styleId="xl42">
    <w:name w:val="xl42"/>
    <w:basedOn w:val="a"/>
    <w:rsid w:val="002471F3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xl31">
    <w:name w:val="xl31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27">
    <w:name w:val="xl27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32">
    <w:name w:val="xl32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xl30">
    <w:name w:val="xl30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宋体" w:hAnsi="Arial" w:cs="Arial"/>
      <w:kern w:val="0"/>
      <w:sz w:val="24"/>
      <w:szCs w:val="24"/>
    </w:rPr>
  </w:style>
  <w:style w:type="paragraph" w:customStyle="1" w:styleId="xl29">
    <w:name w:val="xl29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b/>
      <w:bCs/>
      <w:kern w:val="0"/>
      <w:sz w:val="24"/>
      <w:szCs w:val="24"/>
    </w:rPr>
  </w:style>
  <w:style w:type="paragraph" w:customStyle="1" w:styleId="font0">
    <w:name w:val="font0"/>
    <w:basedOn w:val="a"/>
    <w:rsid w:val="002471F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customStyle="1" w:styleId="xl41">
    <w:name w:val="xl41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xl37">
    <w:name w:val="xl37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34">
    <w:name w:val="xl34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24"/>
      <w:szCs w:val="24"/>
    </w:rPr>
  </w:style>
  <w:style w:type="paragraph" w:customStyle="1" w:styleId="xl33">
    <w:name w:val="xl33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xl25">
    <w:name w:val="xl25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font8">
    <w:name w:val="font8"/>
    <w:basedOn w:val="a"/>
    <w:rsid w:val="002471F3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24"/>
      <w:szCs w:val="24"/>
    </w:rPr>
  </w:style>
  <w:style w:type="paragraph" w:customStyle="1" w:styleId="xl46">
    <w:name w:val="xl46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40">
    <w:name w:val="xl40"/>
    <w:basedOn w:val="a"/>
    <w:rsid w:val="002471F3"/>
    <w:pPr>
      <w:widowControl/>
      <w:spacing w:before="100" w:beforeAutospacing="1" w:after="100" w:afterAutospacing="1"/>
      <w:jc w:val="center"/>
      <w:textAlignment w:val="top"/>
    </w:pPr>
    <w:rPr>
      <w:rFonts w:ascii="Arial" w:eastAsia="宋体" w:hAnsi="Arial" w:cs="Arial"/>
      <w:kern w:val="0"/>
      <w:sz w:val="24"/>
      <w:szCs w:val="24"/>
    </w:rPr>
  </w:style>
  <w:style w:type="paragraph" w:customStyle="1" w:styleId="xl38">
    <w:name w:val="xl38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宋体" w:hAnsi="Arial" w:cs="Arial"/>
      <w:kern w:val="0"/>
      <w:sz w:val="24"/>
      <w:szCs w:val="24"/>
    </w:rPr>
  </w:style>
  <w:style w:type="paragraph" w:customStyle="1" w:styleId="xl35">
    <w:name w:val="xl35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eastAsia="宋体" w:hAnsi="Arial" w:cs="Arial"/>
      <w:kern w:val="0"/>
      <w:sz w:val="24"/>
      <w:szCs w:val="24"/>
    </w:rPr>
  </w:style>
  <w:style w:type="paragraph" w:customStyle="1" w:styleId="xl26">
    <w:name w:val="xl26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b/>
      <w:bCs/>
      <w:kern w:val="0"/>
      <w:sz w:val="24"/>
      <w:szCs w:val="24"/>
    </w:rPr>
  </w:style>
  <w:style w:type="paragraph" w:customStyle="1" w:styleId="font10">
    <w:name w:val="font10"/>
    <w:basedOn w:val="a"/>
    <w:rsid w:val="002471F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b/>
      <w:bCs/>
      <w:kern w:val="0"/>
      <w:sz w:val="32"/>
      <w:szCs w:val="32"/>
    </w:rPr>
  </w:style>
  <w:style w:type="paragraph" w:customStyle="1" w:styleId="xl45">
    <w:name w:val="xl45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b/>
      <w:bCs/>
      <w:kern w:val="0"/>
      <w:sz w:val="24"/>
      <w:szCs w:val="24"/>
    </w:rPr>
  </w:style>
  <w:style w:type="paragraph" w:customStyle="1" w:styleId="xl24">
    <w:name w:val="xl24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32"/>
      <w:szCs w:val="32"/>
    </w:rPr>
  </w:style>
  <w:style w:type="paragraph" w:customStyle="1" w:styleId="font9">
    <w:name w:val="font9"/>
    <w:basedOn w:val="a"/>
    <w:rsid w:val="002471F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customStyle="1" w:styleId="font5">
    <w:name w:val="font5"/>
    <w:basedOn w:val="a"/>
    <w:rsid w:val="002471F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43">
    <w:name w:val="xl43"/>
    <w:basedOn w:val="a"/>
    <w:rsid w:val="002471F3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36">
    <w:name w:val="xl36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28">
    <w:name w:val="xl28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宋体" w:hAnsi="Arial" w:cs="Arial"/>
      <w:b/>
      <w:bCs/>
      <w:kern w:val="0"/>
      <w:sz w:val="24"/>
      <w:szCs w:val="24"/>
    </w:rPr>
  </w:style>
  <w:style w:type="paragraph" w:customStyle="1" w:styleId="font6">
    <w:name w:val="font6"/>
    <w:basedOn w:val="a"/>
    <w:rsid w:val="002471F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paragraph" w:customStyle="1" w:styleId="CharChar1CharCharCharCharCharCharChar">
    <w:name w:val=" Char Char1 Char Char Char Char Char Char Char"/>
    <w:basedOn w:val="a"/>
    <w:rsid w:val="002471F3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xl39">
    <w:name w:val="xl39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24"/>
      <w:szCs w:val="24"/>
    </w:rPr>
  </w:style>
  <w:style w:type="paragraph" w:customStyle="1" w:styleId="font7">
    <w:name w:val="font7"/>
    <w:basedOn w:val="a"/>
    <w:rsid w:val="002471F3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Char8">
    <w:name w:val=" Char"/>
    <w:basedOn w:val="a"/>
    <w:rsid w:val="002471F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">
    <w:name w:val=" Char Char Char Char"/>
    <w:basedOn w:val="a"/>
    <w:rsid w:val="002471F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0">
    <w:name w:val="Char Char Char Char"/>
    <w:basedOn w:val="a"/>
    <w:rsid w:val="002471F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xl66">
    <w:name w:val="xl66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67">
    <w:name w:val="xl67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68">
    <w:name w:val="xl68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69">
    <w:name w:val="xl69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70">
    <w:name w:val="xl70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71">
    <w:name w:val="xl71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72">
    <w:name w:val="xl72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73">
    <w:name w:val="xl73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74">
    <w:name w:val="xl74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75">
    <w:name w:val="xl75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76">
    <w:name w:val="xl76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styleId="af3">
    <w:name w:val="No Spacing"/>
    <w:uiPriority w:val="1"/>
    <w:qFormat/>
    <w:rsid w:val="002471F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xl77">
    <w:name w:val="xl77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8">
    <w:name w:val="xl78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2471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2">
    <w:name w:val="xl82"/>
    <w:basedOn w:val="a"/>
    <w:rsid w:val="002471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CharCharCharChar">
    <w:name w:val="Char Char Char Char Char Char Char"/>
    <w:basedOn w:val="a"/>
    <w:rsid w:val="002471F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">
    <w:name w:val="Char Char Char"/>
    <w:basedOn w:val="a"/>
    <w:rsid w:val="002471F3"/>
    <w:rPr>
      <w:rFonts w:ascii="Tahoma" w:eastAsia="宋体" w:hAnsi="Tahoma" w:cs="Times New Roman"/>
      <w:b/>
      <w:kern w:val="0"/>
      <w:sz w:val="28"/>
      <w:szCs w:val="20"/>
    </w:rPr>
  </w:style>
  <w:style w:type="paragraph" w:styleId="af4">
    <w:name w:val="List Paragraph"/>
    <w:basedOn w:val="a"/>
    <w:uiPriority w:val="34"/>
    <w:qFormat/>
    <w:rsid w:val="002471F3"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af5">
    <w:name w:val="保留正文"/>
    <w:basedOn w:val="a5"/>
    <w:qFormat/>
    <w:rsid w:val="002471F3"/>
    <w:pPr>
      <w:keepNext/>
      <w:tabs>
        <w:tab w:val="left" w:pos="562"/>
        <w:tab w:val="left" w:pos="3372"/>
        <w:tab w:val="left" w:pos="3653"/>
      </w:tabs>
      <w:spacing w:after="160" w:line="360" w:lineRule="auto"/>
    </w:pPr>
    <w:rPr>
      <w:b/>
      <w:bCs/>
    </w:rPr>
  </w:style>
  <w:style w:type="paragraph" w:customStyle="1" w:styleId="xl65">
    <w:name w:val="xl65"/>
    <w:basedOn w:val="a"/>
    <w:rsid w:val="002471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2429</Words>
  <Characters>13851</Characters>
  <Application>Microsoft Office Word</Application>
  <DocSecurity>0</DocSecurity>
  <Lines>115</Lines>
  <Paragraphs>32</Paragraphs>
  <ScaleCrop>false</ScaleCrop>
  <Company/>
  <LinksUpToDate>false</LinksUpToDate>
  <CharactersWithSpaces>16248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2025-09-29T02:19:00Z</dcterms:created>
  <dcterms:modified xsi:type="dcterms:W3CDTF">2025-09-29T02:20:00Z</dcterms:modified>
</cp:coreProperties>
</file>